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2E" w:rsidRPr="00151EE1" w:rsidRDefault="001A6E2E" w:rsidP="003A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E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D4E8B" w:rsidRPr="00151EE1" w:rsidRDefault="001A6E2E" w:rsidP="003A6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E1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</w:t>
      </w:r>
      <w:r w:rsidR="00400457" w:rsidRPr="00151EE1">
        <w:rPr>
          <w:rFonts w:ascii="Times New Roman" w:hAnsi="Times New Roman" w:cs="Times New Roman"/>
          <w:b/>
          <w:sz w:val="28"/>
          <w:szCs w:val="28"/>
        </w:rPr>
        <w:t xml:space="preserve">МОУ «Гуманитарно-педагогический лицей», </w:t>
      </w:r>
      <w:r w:rsidRPr="00151EE1">
        <w:rPr>
          <w:rFonts w:ascii="Times New Roman" w:hAnsi="Times New Roman" w:cs="Times New Roman"/>
          <w:b/>
          <w:sz w:val="28"/>
          <w:szCs w:val="28"/>
        </w:rPr>
        <w:t>республиканского ресурсного центра</w:t>
      </w:r>
      <w:r w:rsidR="001D70C9" w:rsidRPr="00151EE1">
        <w:rPr>
          <w:rFonts w:ascii="Times New Roman" w:hAnsi="Times New Roman" w:cs="Times New Roman"/>
          <w:b/>
          <w:sz w:val="28"/>
          <w:szCs w:val="28"/>
        </w:rPr>
        <w:t>,</w:t>
      </w:r>
      <w:r w:rsidRPr="00151EE1">
        <w:rPr>
          <w:rFonts w:ascii="Times New Roman" w:hAnsi="Times New Roman" w:cs="Times New Roman"/>
          <w:b/>
          <w:sz w:val="28"/>
          <w:szCs w:val="28"/>
        </w:rPr>
        <w:t xml:space="preserve"> за период </w:t>
      </w:r>
      <w:r w:rsidR="00400457" w:rsidRPr="0015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E1">
        <w:rPr>
          <w:rFonts w:ascii="Times New Roman" w:hAnsi="Times New Roman" w:cs="Times New Roman"/>
          <w:b/>
          <w:sz w:val="28"/>
          <w:szCs w:val="28"/>
        </w:rPr>
        <w:t>с 01.0</w:t>
      </w:r>
      <w:r w:rsidR="00CD7D3E" w:rsidRPr="00151EE1">
        <w:rPr>
          <w:rFonts w:ascii="Times New Roman" w:hAnsi="Times New Roman" w:cs="Times New Roman"/>
          <w:b/>
          <w:sz w:val="28"/>
          <w:szCs w:val="28"/>
        </w:rPr>
        <w:t>9</w:t>
      </w:r>
      <w:r w:rsidRPr="00151EE1">
        <w:rPr>
          <w:rFonts w:ascii="Times New Roman" w:hAnsi="Times New Roman" w:cs="Times New Roman"/>
          <w:b/>
          <w:sz w:val="28"/>
          <w:szCs w:val="28"/>
        </w:rPr>
        <w:t>.201</w:t>
      </w:r>
      <w:r w:rsidR="00BE5B84" w:rsidRPr="00151EE1">
        <w:rPr>
          <w:rFonts w:ascii="Times New Roman" w:hAnsi="Times New Roman" w:cs="Times New Roman"/>
          <w:b/>
          <w:sz w:val="28"/>
          <w:szCs w:val="28"/>
        </w:rPr>
        <w:t>4</w:t>
      </w:r>
      <w:r w:rsidRPr="00151EE1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7D3E" w:rsidRPr="00151EE1">
        <w:rPr>
          <w:rFonts w:ascii="Times New Roman" w:hAnsi="Times New Roman" w:cs="Times New Roman"/>
          <w:b/>
          <w:sz w:val="28"/>
          <w:szCs w:val="28"/>
        </w:rPr>
        <w:t>30</w:t>
      </w:r>
      <w:r w:rsidR="002B3977" w:rsidRPr="00151EE1">
        <w:rPr>
          <w:rFonts w:ascii="Times New Roman" w:hAnsi="Times New Roman" w:cs="Times New Roman"/>
          <w:b/>
          <w:sz w:val="28"/>
          <w:szCs w:val="28"/>
        </w:rPr>
        <w:t>.</w:t>
      </w:r>
      <w:r w:rsidR="00CD7D3E" w:rsidRPr="00151EE1">
        <w:rPr>
          <w:rFonts w:ascii="Times New Roman" w:hAnsi="Times New Roman" w:cs="Times New Roman"/>
          <w:b/>
          <w:sz w:val="28"/>
          <w:szCs w:val="28"/>
        </w:rPr>
        <w:t>05</w:t>
      </w:r>
      <w:r w:rsidRPr="00151EE1">
        <w:rPr>
          <w:rFonts w:ascii="Times New Roman" w:hAnsi="Times New Roman" w:cs="Times New Roman"/>
          <w:b/>
          <w:sz w:val="28"/>
          <w:szCs w:val="28"/>
        </w:rPr>
        <w:t>.</w:t>
      </w:r>
      <w:r w:rsidR="002B3977" w:rsidRPr="0015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E1">
        <w:rPr>
          <w:rFonts w:ascii="Times New Roman" w:hAnsi="Times New Roman" w:cs="Times New Roman"/>
          <w:b/>
          <w:sz w:val="28"/>
          <w:szCs w:val="28"/>
        </w:rPr>
        <w:t>201</w:t>
      </w:r>
      <w:r w:rsidR="00CD7D3E" w:rsidRPr="00151EE1">
        <w:rPr>
          <w:rFonts w:ascii="Times New Roman" w:hAnsi="Times New Roman" w:cs="Times New Roman"/>
          <w:b/>
          <w:sz w:val="28"/>
          <w:szCs w:val="28"/>
        </w:rPr>
        <w:t>5</w:t>
      </w:r>
      <w:r w:rsidRPr="00151EE1">
        <w:rPr>
          <w:rFonts w:ascii="Times New Roman" w:hAnsi="Times New Roman" w:cs="Times New Roman"/>
          <w:b/>
          <w:sz w:val="28"/>
          <w:szCs w:val="28"/>
        </w:rPr>
        <w:t>г.</w:t>
      </w:r>
    </w:p>
    <w:p w:rsidR="001A6E2E" w:rsidRPr="00151EE1" w:rsidRDefault="001A6E2E" w:rsidP="003A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662"/>
      </w:tblGrid>
      <w:tr w:rsidR="001A6E2E" w:rsidRPr="00151EE1" w:rsidTr="0031097F">
        <w:tc>
          <w:tcPr>
            <w:tcW w:w="3369" w:type="dxa"/>
          </w:tcPr>
          <w:p w:rsidR="001A6E2E" w:rsidRPr="00151EE1" w:rsidRDefault="001A6E2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(далее - ОО)</w:t>
            </w:r>
          </w:p>
        </w:tc>
        <w:tc>
          <w:tcPr>
            <w:tcW w:w="6662" w:type="dxa"/>
          </w:tcPr>
          <w:p w:rsidR="001A6E2E" w:rsidRPr="00151EE1" w:rsidRDefault="001A6E2E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«Гуманитарно-педагогический лицей»</w:t>
            </w:r>
          </w:p>
        </w:tc>
      </w:tr>
      <w:tr w:rsidR="001A6E2E" w:rsidRPr="00151EE1" w:rsidTr="0031097F">
        <w:tc>
          <w:tcPr>
            <w:tcW w:w="3369" w:type="dxa"/>
          </w:tcPr>
          <w:p w:rsidR="001A6E2E" w:rsidRPr="00151EE1" w:rsidRDefault="001A6E2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6662" w:type="dxa"/>
          </w:tcPr>
          <w:p w:rsidR="001A6E2E" w:rsidRPr="00151EE1" w:rsidRDefault="001A6E2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Дудкина Елена Юрьевна</w:t>
            </w:r>
          </w:p>
        </w:tc>
      </w:tr>
      <w:tr w:rsidR="001A6E2E" w:rsidRPr="00151EE1" w:rsidTr="0031097F">
        <w:tc>
          <w:tcPr>
            <w:tcW w:w="3369" w:type="dxa"/>
          </w:tcPr>
          <w:p w:rsidR="001A6E2E" w:rsidRPr="00151EE1" w:rsidRDefault="001A6E2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Тип республиканской инновационной площадки</w:t>
            </w:r>
          </w:p>
        </w:tc>
        <w:tc>
          <w:tcPr>
            <w:tcW w:w="6662" w:type="dxa"/>
          </w:tcPr>
          <w:p w:rsidR="001A6E2E" w:rsidRPr="00151EE1" w:rsidRDefault="00800969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Республиканский ресурсный центр</w:t>
            </w:r>
            <w:r w:rsidR="005B3B78" w:rsidRPr="00151EE1">
              <w:rPr>
                <w:rFonts w:ascii="Times New Roman" w:hAnsi="Times New Roman" w:cs="Times New Roman"/>
                <w:sz w:val="24"/>
                <w:szCs w:val="24"/>
              </w:rPr>
              <w:t>, экспериментальная площадка при АПК и ППРО (г.Москва)</w:t>
            </w:r>
          </w:p>
        </w:tc>
      </w:tr>
      <w:tr w:rsidR="001A6E2E" w:rsidRPr="00151EE1" w:rsidTr="0031097F">
        <w:tc>
          <w:tcPr>
            <w:tcW w:w="3369" w:type="dxa"/>
          </w:tcPr>
          <w:p w:rsidR="001A6E2E" w:rsidRPr="00151EE1" w:rsidRDefault="00800969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F059E3" w:rsidRPr="00151EE1" w:rsidRDefault="00F059E3" w:rsidP="003A62B7">
            <w:pPr>
              <w:pStyle w:val="a4"/>
              <w:numPr>
                <w:ilvl w:val="0"/>
                <w:numId w:val="22"/>
              </w:numPr>
              <w:ind w:left="0" w:hanging="284"/>
              <w:contextualSpacing/>
              <w:jc w:val="both"/>
            </w:pPr>
            <w:r w:rsidRPr="00151EE1">
              <w:t>оптимизация процессов внедрения инноваций, современных достижений педагогическ</w:t>
            </w:r>
            <w:r w:rsidR="00CD7D3E" w:rsidRPr="00151EE1">
              <w:t>ой науки и практического опыта</w:t>
            </w:r>
            <w:r w:rsidRPr="00151EE1">
              <w:t xml:space="preserve"> в деятельность образовательных учреждений города и республики;</w:t>
            </w:r>
          </w:p>
          <w:p w:rsidR="00F059E3" w:rsidRPr="00151EE1" w:rsidRDefault="00F059E3" w:rsidP="003A62B7">
            <w:pPr>
              <w:pStyle w:val="a4"/>
              <w:numPr>
                <w:ilvl w:val="0"/>
                <w:numId w:val="22"/>
              </w:numPr>
              <w:ind w:left="0" w:hanging="284"/>
              <w:contextualSpacing/>
              <w:jc w:val="both"/>
            </w:pPr>
            <w:r w:rsidRPr="00151EE1">
              <w:t>выравнивание возможностей общеобразовательных учреждений города:</w:t>
            </w:r>
          </w:p>
          <w:p w:rsidR="00F059E3" w:rsidRPr="00151EE1" w:rsidRDefault="00F059E3" w:rsidP="003A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t xml:space="preserve">- 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обучающихся, в удовлетворении их индивидуальных запросов, интересов и намерений;</w:t>
            </w:r>
          </w:p>
          <w:p w:rsidR="001A6E2E" w:rsidRPr="00151EE1" w:rsidRDefault="00F059E3" w:rsidP="003A62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-в работе с одаренными учащимися (реализация проекта </w:t>
            </w: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969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«Методическое обеспечение системной работы с одарёнными учащимися в рамках сетевого взаимодействия»</w:t>
            </w:r>
            <w:r w:rsidR="00CD7D3E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6E2E" w:rsidRPr="00151EE1" w:rsidTr="0031097F">
        <w:tc>
          <w:tcPr>
            <w:tcW w:w="3369" w:type="dxa"/>
          </w:tcPr>
          <w:p w:rsidR="001A6E2E" w:rsidRPr="00151EE1" w:rsidRDefault="00800969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6662" w:type="dxa"/>
          </w:tcPr>
          <w:p w:rsidR="00FC13C9" w:rsidRPr="00151EE1" w:rsidRDefault="00FC13C9" w:rsidP="003A62B7">
            <w:pPr>
              <w:pStyle w:val="a4"/>
              <w:ind w:left="0"/>
            </w:pPr>
            <w:r w:rsidRPr="00151EE1">
              <w:rPr>
                <w:b/>
              </w:rPr>
              <w:t>В штатном режиме</w:t>
            </w:r>
            <w:r w:rsidRPr="00151EE1">
              <w:t xml:space="preserve"> – оказание </w:t>
            </w:r>
            <w:r w:rsidR="008A5788" w:rsidRPr="00151EE1">
              <w:t xml:space="preserve"> </w:t>
            </w:r>
            <w:r w:rsidRPr="00151EE1">
              <w:t xml:space="preserve"> методической помощи </w:t>
            </w:r>
            <w:r w:rsidR="008A5788" w:rsidRPr="00151EE1">
              <w:t>в организации</w:t>
            </w:r>
            <w:r w:rsidR="00D5769F" w:rsidRPr="00151EE1">
              <w:t xml:space="preserve"> </w:t>
            </w:r>
            <w:r w:rsidR="008A5788" w:rsidRPr="00151EE1">
              <w:t xml:space="preserve"> </w:t>
            </w:r>
            <w:proofErr w:type="spellStart"/>
            <w:r w:rsidR="008A5788" w:rsidRPr="00151EE1">
              <w:t>предпрофильной</w:t>
            </w:r>
            <w:proofErr w:type="spellEnd"/>
            <w:r w:rsidR="008A5788" w:rsidRPr="00151EE1">
              <w:t xml:space="preserve"> подготовки и профильного обучения  учащихся школ сети,  обобщение опыта на уровне республики.</w:t>
            </w:r>
          </w:p>
          <w:p w:rsidR="002B3977" w:rsidRPr="00151EE1" w:rsidRDefault="00D5769F" w:rsidP="003A62B7">
            <w:pPr>
              <w:pStyle w:val="a4"/>
              <w:ind w:left="0"/>
            </w:pPr>
            <w:r w:rsidRPr="00151EE1">
              <w:t xml:space="preserve">В реализация проекта </w:t>
            </w:r>
            <w:r w:rsidRPr="00151EE1">
              <w:rPr>
                <w:b/>
              </w:rPr>
              <w:t xml:space="preserve"> «Методическое обеспечение системной работы с одарёнными учащимися в рамках сетевого взаимодействия» - </w:t>
            </w:r>
            <w:r w:rsidR="000C047D" w:rsidRPr="00151EE1">
              <w:rPr>
                <w:lang w:val="en-US"/>
              </w:rPr>
              <w:t>II</w:t>
            </w:r>
            <w:r w:rsidR="000C047D" w:rsidRPr="00151EE1">
              <w:t xml:space="preserve"> этап – практический: </w:t>
            </w:r>
            <w:r w:rsidRPr="00151EE1">
              <w:t xml:space="preserve"> </w:t>
            </w:r>
            <w:r w:rsidR="000C047D" w:rsidRPr="00151EE1">
              <w:t>методическое обеспечение работы с одаренными по направлениям</w:t>
            </w:r>
            <w:r w:rsidRPr="00151EE1">
              <w:t xml:space="preserve">    </w:t>
            </w:r>
            <w:r w:rsidR="000C047D" w:rsidRPr="00151EE1">
              <w:rPr>
                <w:rFonts w:eastAsia="Times New Roman"/>
              </w:rPr>
              <w:t>/2014</w:t>
            </w:r>
            <w:r w:rsidR="00FC13C9" w:rsidRPr="00151EE1">
              <w:rPr>
                <w:rFonts w:eastAsia="Times New Roman"/>
              </w:rPr>
              <w:t>-2015</w:t>
            </w:r>
            <w:r w:rsidR="000C047D" w:rsidRPr="00151EE1">
              <w:rPr>
                <w:rFonts w:eastAsia="Times New Roman"/>
              </w:rPr>
              <w:t xml:space="preserve"> год/</w:t>
            </w:r>
          </w:p>
        </w:tc>
      </w:tr>
      <w:tr w:rsidR="001A6E2E" w:rsidRPr="00151EE1" w:rsidTr="0031097F">
        <w:tc>
          <w:tcPr>
            <w:tcW w:w="3369" w:type="dxa"/>
          </w:tcPr>
          <w:p w:rsidR="001A6E2E" w:rsidRPr="00151EE1" w:rsidRDefault="00800969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или консультант</w:t>
            </w:r>
          </w:p>
        </w:tc>
        <w:tc>
          <w:tcPr>
            <w:tcW w:w="6662" w:type="dxa"/>
          </w:tcPr>
          <w:p w:rsidR="001A6E2E" w:rsidRPr="00151EE1" w:rsidRDefault="00620155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зав.центром развития </w:t>
            </w:r>
            <w:r w:rsidR="00984D8F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ГОУДПО «КРИРО»</w:t>
            </w:r>
            <w:r w:rsidR="005B3B78" w:rsidRPr="00151EE1">
              <w:rPr>
                <w:rFonts w:ascii="Times New Roman" w:hAnsi="Times New Roman" w:cs="Times New Roman"/>
                <w:sz w:val="24"/>
                <w:szCs w:val="24"/>
              </w:rPr>
              <w:t>(г.Сыктывкар)</w:t>
            </w:r>
          </w:p>
          <w:p w:rsidR="000C047D" w:rsidRPr="00151EE1" w:rsidRDefault="000C047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Василевская Е.В., к.п.н., доцент, директор центра развития МРСО ФГАОУ АПК и ППРО</w:t>
            </w:r>
            <w:r w:rsidR="005B3B78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(г.Москва)</w:t>
            </w:r>
          </w:p>
        </w:tc>
      </w:tr>
      <w:tr w:rsidR="001A6E2E" w:rsidRPr="00151EE1" w:rsidTr="0031097F">
        <w:tc>
          <w:tcPr>
            <w:tcW w:w="3369" w:type="dxa"/>
          </w:tcPr>
          <w:p w:rsidR="001A6E2E" w:rsidRPr="00151EE1" w:rsidRDefault="000C047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ОО</w:t>
            </w:r>
          </w:p>
        </w:tc>
        <w:tc>
          <w:tcPr>
            <w:tcW w:w="6662" w:type="dxa"/>
          </w:tcPr>
          <w:p w:rsidR="001A6E2E" w:rsidRPr="00151EE1" w:rsidRDefault="00C25141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8 (8216)</w:t>
            </w:r>
            <w:r w:rsidR="000C047D" w:rsidRPr="00151EE1">
              <w:rPr>
                <w:rFonts w:ascii="Times New Roman" w:hAnsi="Times New Roman" w:cs="Times New Roman"/>
                <w:sz w:val="24"/>
                <w:szCs w:val="24"/>
              </w:rPr>
              <w:t>74-43-66</w:t>
            </w:r>
          </w:p>
        </w:tc>
      </w:tr>
      <w:tr w:rsidR="001A6E2E" w:rsidRPr="00CC3928" w:rsidTr="0031097F">
        <w:tc>
          <w:tcPr>
            <w:tcW w:w="3369" w:type="dxa"/>
          </w:tcPr>
          <w:p w:rsidR="001A6E2E" w:rsidRPr="00151EE1" w:rsidRDefault="000C047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ОО</w:t>
            </w:r>
          </w:p>
        </w:tc>
        <w:tc>
          <w:tcPr>
            <w:tcW w:w="6662" w:type="dxa"/>
          </w:tcPr>
          <w:p w:rsidR="001A6E2E" w:rsidRPr="00151EE1" w:rsidRDefault="00C25141" w:rsidP="003A6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gpl_licei@mail.ru</w:t>
            </w:r>
          </w:p>
        </w:tc>
      </w:tr>
    </w:tbl>
    <w:p w:rsidR="00C25141" w:rsidRPr="00151EE1" w:rsidRDefault="00C25141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5141" w:rsidRPr="00151EE1" w:rsidRDefault="00C25141" w:rsidP="003A6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1.</w:t>
      </w:r>
      <w:r w:rsidRPr="00151EE1">
        <w:rPr>
          <w:rFonts w:ascii="Times New Roman" w:hAnsi="Times New Roman" w:cs="Times New Roman"/>
          <w:b/>
          <w:sz w:val="24"/>
          <w:szCs w:val="24"/>
          <w:u w:val="single"/>
        </w:rPr>
        <w:t>Описание этапа инновационной деятельности</w:t>
      </w:r>
    </w:p>
    <w:p w:rsidR="007D1EC6" w:rsidRPr="00151EE1" w:rsidRDefault="007D1EC6" w:rsidP="003A6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В связи с успешным завершением в 2014 г. эксперимента по </w:t>
      </w:r>
      <w:proofErr w:type="spellStart"/>
      <w:r w:rsidRPr="00151EE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51EE1">
        <w:rPr>
          <w:rFonts w:ascii="Times New Roman" w:hAnsi="Times New Roman" w:cs="Times New Roman"/>
          <w:sz w:val="24"/>
          <w:szCs w:val="24"/>
        </w:rPr>
        <w:t xml:space="preserve"> и профильной подготовке в условиях сетевого взаимодействия   </w:t>
      </w:r>
      <w:r w:rsidRPr="00151EE1"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proofErr w:type="spellStart"/>
      <w:r w:rsidRPr="00151EE1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151EE1">
        <w:rPr>
          <w:rFonts w:ascii="Times New Roman" w:hAnsi="Times New Roman" w:cs="Times New Roman"/>
          <w:b/>
          <w:sz w:val="24"/>
          <w:szCs w:val="24"/>
        </w:rPr>
        <w:t xml:space="preserve"> и профильной подготовке учащихся ОУ г. Ухты на базе МОУ «ГПЛ»    продолжена в штатном режиме.</w:t>
      </w:r>
    </w:p>
    <w:p w:rsidR="007D1EC6" w:rsidRPr="00151EE1" w:rsidRDefault="007D1EC6" w:rsidP="003A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C6" w:rsidRPr="00151EE1" w:rsidRDefault="007D1EC6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151EE1">
        <w:t xml:space="preserve">Создана и функционирует модель сетевого взаимодействия «Взаимодействие. Сотрудничество. Партнерство»  </w:t>
      </w:r>
    </w:p>
    <w:p w:rsidR="007D1EC6" w:rsidRPr="00151EE1" w:rsidRDefault="007D1EC6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151EE1">
        <w:t>Разработана нормативно-правовая база, которая регламентирует деятельность всех участников сети.</w:t>
      </w:r>
    </w:p>
    <w:p w:rsidR="007D1EC6" w:rsidRPr="00151EE1" w:rsidRDefault="007D1EC6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151EE1">
        <w:t xml:space="preserve">Созданы благоприятные условия для организации в общеобразовательных учреждениях сети </w:t>
      </w:r>
      <w:proofErr w:type="spellStart"/>
      <w:r w:rsidRPr="00151EE1">
        <w:t>предпрофильной</w:t>
      </w:r>
      <w:proofErr w:type="spellEnd"/>
      <w:r w:rsidRPr="00151EE1">
        <w:t xml:space="preserve"> подготовки и профильного обучения для формирования профильных классов за счет:</w:t>
      </w:r>
    </w:p>
    <w:p w:rsidR="00474439" w:rsidRPr="00151EE1" w:rsidRDefault="007D1EC6" w:rsidP="003A62B7">
      <w:pPr>
        <w:pStyle w:val="a4"/>
        <w:numPr>
          <w:ilvl w:val="0"/>
          <w:numId w:val="25"/>
        </w:numPr>
        <w:ind w:left="0"/>
        <w:contextualSpacing/>
        <w:jc w:val="both"/>
      </w:pPr>
      <w:r w:rsidRPr="00151EE1">
        <w:lastRenderedPageBreak/>
        <w:t>использования кадрового потенциала лицея: работа курсов по выбору, элективных курсов, дистанционных курсов</w:t>
      </w:r>
      <w:r w:rsidR="00681233" w:rsidRPr="00151EE1">
        <w:t xml:space="preserve"> (по мере необходимости и возможностей финансирования)</w:t>
      </w:r>
      <w:r w:rsidRPr="00151EE1">
        <w:t xml:space="preserve">  </w:t>
      </w:r>
    </w:p>
    <w:p w:rsidR="007D1EC6" w:rsidRPr="00151EE1" w:rsidRDefault="007D1EC6" w:rsidP="003A62B7">
      <w:pPr>
        <w:pStyle w:val="a4"/>
        <w:numPr>
          <w:ilvl w:val="0"/>
          <w:numId w:val="25"/>
        </w:numPr>
        <w:ind w:left="0"/>
        <w:contextualSpacing/>
        <w:jc w:val="both"/>
      </w:pPr>
      <w:r w:rsidRPr="00151EE1">
        <w:t xml:space="preserve">материально-технической базы лицея (ИМЦ, </w:t>
      </w:r>
      <w:proofErr w:type="spellStart"/>
      <w:r w:rsidRPr="00151EE1">
        <w:t>медиатека</w:t>
      </w:r>
      <w:proofErr w:type="spellEnd"/>
      <w:r w:rsidRPr="00151EE1">
        <w:t>);</w:t>
      </w:r>
    </w:p>
    <w:p w:rsidR="007D1EC6" w:rsidRPr="00151EE1" w:rsidRDefault="007D1EC6" w:rsidP="003A62B7">
      <w:pPr>
        <w:pStyle w:val="a4"/>
        <w:numPr>
          <w:ilvl w:val="0"/>
          <w:numId w:val="25"/>
        </w:numPr>
        <w:ind w:left="0"/>
        <w:contextualSpacing/>
        <w:jc w:val="both"/>
      </w:pPr>
      <w:r w:rsidRPr="00151EE1">
        <w:t xml:space="preserve">расширения форм </w:t>
      </w:r>
      <w:proofErr w:type="spellStart"/>
      <w:r w:rsidRPr="00151EE1">
        <w:t>профориентационной</w:t>
      </w:r>
      <w:proofErr w:type="spellEnd"/>
      <w:r w:rsidRPr="00151EE1">
        <w:t xml:space="preserve"> работы (использование возможностей кабинета </w:t>
      </w:r>
      <w:proofErr w:type="spellStart"/>
      <w:r w:rsidRPr="00151EE1">
        <w:t>профориентационной</w:t>
      </w:r>
      <w:proofErr w:type="spellEnd"/>
      <w:r w:rsidRPr="00151EE1">
        <w:t xml:space="preserve"> работы в МОУ «ГПЛ»);</w:t>
      </w:r>
    </w:p>
    <w:p w:rsidR="007D1EC6" w:rsidRPr="00151EE1" w:rsidRDefault="007D1EC6" w:rsidP="003A62B7">
      <w:pPr>
        <w:pStyle w:val="a4"/>
        <w:numPr>
          <w:ilvl w:val="0"/>
          <w:numId w:val="25"/>
        </w:numPr>
        <w:ind w:left="0"/>
        <w:contextualSpacing/>
        <w:jc w:val="both"/>
      </w:pPr>
      <w:r w:rsidRPr="00151EE1">
        <w:t>оказания методической помощи коллегам  и повышения квалификации педагогов.</w:t>
      </w:r>
    </w:p>
    <w:p w:rsidR="007D1EC6" w:rsidRPr="00151EE1" w:rsidRDefault="007D1EC6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151EE1">
        <w:t>В школах – участницах сетевого взаимодействия работают профильные классы: социально-гуманитарный, социально-экономический, физико-математический.</w:t>
      </w:r>
    </w:p>
    <w:p w:rsidR="007D1EC6" w:rsidRPr="00151EE1" w:rsidRDefault="007D1EC6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151EE1">
        <w:t>Вырос имидж и авторитет школ не только для учеников и родителей данной школы, но и других школ города (в СОШ № 10, 2</w:t>
      </w:r>
      <w:r w:rsidR="00D74372" w:rsidRPr="00151EE1">
        <w:t>, 21</w:t>
      </w:r>
      <w:r w:rsidRPr="00151EE1">
        <w:t xml:space="preserve"> приходят  в профильные классы обучающиеся других образовательных учреждений).</w:t>
      </w:r>
    </w:p>
    <w:p w:rsidR="007D1EC6" w:rsidRPr="00151EE1" w:rsidRDefault="007D1EC6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151EE1">
        <w:t>Обучающимся школ сети предоставлена возможность независимо от места проживания и обучения получать знания, которые соответствуют их запросам, на базе МОУ «ГПЛ» (абитуриентские курсы, встречи с преподавателями вузов, научно-практические конференции).</w:t>
      </w:r>
    </w:p>
    <w:p w:rsidR="007D1EC6" w:rsidRPr="00151EE1" w:rsidRDefault="007D1EC6" w:rsidP="003A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27" w:rsidRPr="00151EE1" w:rsidRDefault="007F1F27" w:rsidP="003A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EE1">
        <w:rPr>
          <w:rFonts w:ascii="Times New Roman" w:hAnsi="Times New Roman"/>
          <w:sz w:val="24"/>
          <w:szCs w:val="24"/>
        </w:rPr>
        <w:t xml:space="preserve">На данный момент актуальной является проблема низкой мотивации выпускников школ города Ухты и Республики Коми в целом к получению профессий педагогической направленности, что связано с ситуацией падения реального престижа учительской профессии. В то же время  многие образовательные учреждения испытывают дефицит в высококвалифицированных, компетентных педагогических кадрах. </w:t>
      </w:r>
    </w:p>
    <w:p w:rsidR="007F1F27" w:rsidRPr="00151EE1" w:rsidRDefault="007F1F27" w:rsidP="003A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EE1">
        <w:rPr>
          <w:rFonts w:ascii="Times New Roman" w:hAnsi="Times New Roman"/>
          <w:sz w:val="24"/>
          <w:szCs w:val="24"/>
        </w:rPr>
        <w:t xml:space="preserve">В связи с этим на уровне РК был разработан  Проект  организации в системе профильного обучения Республики Коми </w:t>
      </w:r>
      <w:proofErr w:type="spellStart"/>
      <w:r w:rsidRPr="00151EE1">
        <w:rPr>
          <w:rFonts w:ascii="Times New Roman" w:hAnsi="Times New Roman"/>
          <w:sz w:val="24"/>
          <w:szCs w:val="24"/>
        </w:rPr>
        <w:t>предпрофильных</w:t>
      </w:r>
      <w:proofErr w:type="spellEnd"/>
      <w:r w:rsidRPr="00151EE1">
        <w:rPr>
          <w:rFonts w:ascii="Times New Roman" w:hAnsi="Times New Roman"/>
          <w:sz w:val="24"/>
          <w:szCs w:val="24"/>
        </w:rPr>
        <w:t xml:space="preserve"> и профильных классов педагогической направленности «Призвание – Учитель». Одной из задач Проекта является организация системы </w:t>
      </w:r>
      <w:proofErr w:type="spellStart"/>
      <w:r w:rsidRPr="00151EE1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151EE1">
        <w:rPr>
          <w:rFonts w:ascii="Times New Roman" w:hAnsi="Times New Roman"/>
          <w:sz w:val="24"/>
          <w:szCs w:val="24"/>
        </w:rPr>
        <w:t xml:space="preserve"> и профильного обучения педагогической направленности на базе определенных ОУ. Отмечается, что наиболее эффективным способом организационной модели проекта является сетевое взаимодействие участников проекта.</w:t>
      </w:r>
    </w:p>
    <w:p w:rsidR="007F1F27" w:rsidRPr="00151EE1" w:rsidRDefault="007F1F27" w:rsidP="003A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EE1">
        <w:rPr>
          <w:rFonts w:ascii="Times New Roman" w:hAnsi="Times New Roman"/>
          <w:sz w:val="24"/>
          <w:szCs w:val="24"/>
        </w:rPr>
        <w:t xml:space="preserve">  МОУ «ГПЛ» г. Ухты  является одним из   участников реализации Проекта в качестве ресурсного центра, обладающего достаточным кадровым потенциалом, возможностями методического руководства и сопровождения образовательного пространства.</w:t>
      </w:r>
    </w:p>
    <w:p w:rsidR="007D1EC6" w:rsidRPr="00151EE1" w:rsidRDefault="007F1F27" w:rsidP="003A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/>
          <w:sz w:val="24"/>
          <w:szCs w:val="24"/>
        </w:rPr>
        <w:t>Поэтому уже сейчас для учреждения важным является вопрос разработки возможного учебного плана, рабочих программ, программ элективных курсов, призванных обеспечить методическое сопровождение внедренческого этапа Проекта.</w:t>
      </w:r>
    </w:p>
    <w:p w:rsidR="00B06962" w:rsidRPr="00151EE1" w:rsidRDefault="00D74372" w:rsidP="003A62B7">
      <w:pPr>
        <w:pStyle w:val="a4"/>
        <w:tabs>
          <w:tab w:val="left" w:pos="5025"/>
        </w:tabs>
        <w:ind w:left="0"/>
        <w:jc w:val="both"/>
        <w:rPr>
          <w:b/>
        </w:rPr>
      </w:pPr>
      <w:r w:rsidRPr="00151EE1">
        <w:t xml:space="preserve"> В процессе </w:t>
      </w:r>
      <w:r w:rsidR="006F5CFB" w:rsidRPr="00151EE1">
        <w:t xml:space="preserve"> реализации </w:t>
      </w:r>
      <w:r w:rsidR="00B06962" w:rsidRPr="00151EE1">
        <w:t xml:space="preserve">эксперимента по </w:t>
      </w:r>
      <w:proofErr w:type="spellStart"/>
      <w:r w:rsidR="00B06962" w:rsidRPr="00151EE1">
        <w:t>предпрофильной</w:t>
      </w:r>
      <w:proofErr w:type="spellEnd"/>
      <w:r w:rsidR="00B06962" w:rsidRPr="00151EE1">
        <w:t xml:space="preserve"> и профильной подготовке в условиях сетевого взаимодействия   </w:t>
      </w:r>
      <w:r w:rsidR="006F5CFB" w:rsidRPr="00151EE1">
        <w:t xml:space="preserve"> возникла необходимость и возможность вывести эксперимент за рамки решения конкретных задач профильной подготовки учащихся школ и  объединить усилия в рамках сетевого взаимодействия   по решению  важнейших   проблем школьного образования, в частности проблемы </w:t>
      </w:r>
      <w:r w:rsidR="006F5CFB" w:rsidRPr="00151EE1">
        <w:rPr>
          <w:b/>
        </w:rPr>
        <w:t xml:space="preserve">работы с одаренными учащимися. </w:t>
      </w:r>
      <w:r w:rsidR="00B06962" w:rsidRPr="00151EE1">
        <w:rPr>
          <w:b/>
        </w:rPr>
        <w:t xml:space="preserve"> </w:t>
      </w:r>
    </w:p>
    <w:p w:rsidR="00DE7B55" w:rsidRPr="00151EE1" w:rsidRDefault="00B06962" w:rsidP="003A62B7">
      <w:pPr>
        <w:pStyle w:val="a4"/>
        <w:tabs>
          <w:tab w:val="left" w:pos="5025"/>
        </w:tabs>
        <w:ind w:left="0"/>
        <w:jc w:val="both"/>
        <w:rPr>
          <w:b/>
        </w:rPr>
      </w:pPr>
      <w:r w:rsidRPr="00151EE1">
        <w:rPr>
          <w:b/>
        </w:rPr>
        <w:t xml:space="preserve">В настоящее время на базе МОУ «ГПЛ»  реализуется проект   «Методическое обеспечение системной работы с одарёнными учащимися в рамках сетевого взаимодействия» - </w:t>
      </w:r>
      <w:r w:rsidRPr="00151EE1">
        <w:rPr>
          <w:b/>
          <w:lang w:val="en-US"/>
        </w:rPr>
        <w:t>II</w:t>
      </w:r>
      <w:r w:rsidRPr="00151EE1">
        <w:rPr>
          <w:b/>
        </w:rPr>
        <w:t xml:space="preserve"> этап – практический: методическое обеспечение работы с одаренными по направлениям    </w:t>
      </w:r>
      <w:r w:rsidRPr="00151EE1">
        <w:rPr>
          <w:rFonts w:eastAsia="Times New Roman"/>
          <w:b/>
        </w:rPr>
        <w:t>/2014-2015 год/</w:t>
      </w:r>
      <w:r w:rsidR="009E2120" w:rsidRPr="00151EE1">
        <w:rPr>
          <w:b/>
        </w:rPr>
        <w:t xml:space="preserve"> </w:t>
      </w:r>
    </w:p>
    <w:p w:rsidR="0023375E" w:rsidRPr="00151EE1" w:rsidRDefault="0023375E" w:rsidP="003A62B7">
      <w:pPr>
        <w:pStyle w:val="a4"/>
        <w:autoSpaceDE w:val="0"/>
        <w:autoSpaceDN w:val="0"/>
        <w:adjustRightInd w:val="0"/>
        <w:ind w:left="0"/>
      </w:pPr>
      <w:r w:rsidRPr="00151EE1">
        <w:t xml:space="preserve">Школы- участвующие в реализации проекта: МОУ «ГПЛ», МОУ «НШДС №1», </w:t>
      </w:r>
      <w:r w:rsidR="00245AB5" w:rsidRPr="00151EE1">
        <w:t xml:space="preserve"> </w:t>
      </w:r>
      <w:r w:rsidRPr="00151EE1">
        <w:t xml:space="preserve"> МОУ «СОШ №19», МОУ «СОШ №21</w:t>
      </w:r>
      <w:r w:rsidR="00965A44" w:rsidRPr="00151EE1">
        <w:t xml:space="preserve"> с УИОП</w:t>
      </w:r>
      <w:r w:rsidRPr="00151EE1">
        <w:t>»,</w:t>
      </w:r>
      <w:r w:rsidR="00965A44" w:rsidRPr="00151EE1">
        <w:t xml:space="preserve"> МОУ «НОШ №23»</w:t>
      </w:r>
      <w:r w:rsidR="00D94EB8" w:rsidRPr="00151EE1">
        <w:t xml:space="preserve"> </w:t>
      </w:r>
      <w:r w:rsidR="00245AB5" w:rsidRPr="00151EE1">
        <w:t>, МОУ «СОШ №2»</w:t>
      </w:r>
    </w:p>
    <w:p w:rsidR="002F4022" w:rsidRPr="00151EE1" w:rsidRDefault="00DA5DA0" w:rsidP="003A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Реализация Практического</w:t>
      </w:r>
      <w:r w:rsidR="00A53833" w:rsidRPr="00151EE1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151EE1">
        <w:rPr>
          <w:rFonts w:ascii="Times New Roman" w:hAnsi="Times New Roman" w:cs="Times New Roman"/>
          <w:sz w:val="24"/>
          <w:szCs w:val="24"/>
        </w:rPr>
        <w:t>а</w:t>
      </w:r>
      <w:r w:rsidR="00A53833" w:rsidRPr="00151EE1">
        <w:rPr>
          <w:rFonts w:ascii="Times New Roman" w:hAnsi="Times New Roman" w:cs="Times New Roman"/>
          <w:sz w:val="24"/>
          <w:szCs w:val="24"/>
        </w:rPr>
        <w:t xml:space="preserve">  проекта «Методическое обеспечение системной работы с одарёнными учащимися в рамках сетевого взаимодействия»</w:t>
      </w:r>
      <w:r w:rsidRPr="00151EE1"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со  сроками, определёнными в Проекте </w:t>
      </w:r>
      <w:r w:rsidR="000A3797" w:rsidRPr="00151E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6804"/>
      </w:tblGrid>
      <w:tr w:rsidR="002F4022" w:rsidRPr="00151EE1" w:rsidTr="00346FB3">
        <w:tc>
          <w:tcPr>
            <w:tcW w:w="1809" w:type="dxa"/>
          </w:tcPr>
          <w:p w:rsidR="002F4022" w:rsidRPr="00151EE1" w:rsidRDefault="002F4022" w:rsidP="003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проекта</w:t>
            </w:r>
          </w:p>
        </w:tc>
        <w:tc>
          <w:tcPr>
            <w:tcW w:w="1560" w:type="dxa"/>
          </w:tcPr>
          <w:p w:rsidR="002F4022" w:rsidRPr="00151EE1" w:rsidRDefault="002F4022" w:rsidP="003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804" w:type="dxa"/>
          </w:tcPr>
          <w:p w:rsidR="002F4022" w:rsidRPr="00151EE1" w:rsidRDefault="002F4022" w:rsidP="003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2F4022" w:rsidRPr="00151EE1" w:rsidTr="00346FB3">
        <w:trPr>
          <w:trHeight w:val="727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2F4022" w:rsidRPr="00151EE1" w:rsidRDefault="002F4022" w:rsidP="003A62B7">
            <w:pPr>
              <w:pStyle w:val="a4"/>
              <w:ind w:left="0"/>
            </w:pPr>
            <w:r w:rsidRPr="00151EE1">
              <w:rPr>
                <w:b/>
                <w:lang w:val="en-US"/>
              </w:rPr>
              <w:lastRenderedPageBreak/>
              <w:t>I</w:t>
            </w:r>
            <w:r w:rsidRPr="00151EE1">
              <w:rPr>
                <w:b/>
              </w:rPr>
              <w:t xml:space="preserve"> </w:t>
            </w:r>
            <w:r w:rsidRPr="00151EE1">
              <w:rPr>
                <w:b/>
                <w:lang w:val="en-US"/>
              </w:rPr>
              <w:t>I</w:t>
            </w:r>
            <w:r w:rsidRPr="00151EE1">
              <w:rPr>
                <w:b/>
              </w:rPr>
              <w:t xml:space="preserve"> этап – практический:</w:t>
            </w:r>
            <w:r w:rsidRPr="00151EE1">
              <w:t xml:space="preserve"> реализация проекта (методическое обеспечение работы с одаренными по направлениям)</w:t>
            </w:r>
          </w:p>
          <w:p w:rsidR="002F4022" w:rsidRPr="00151EE1" w:rsidRDefault="002F4022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/2014 </w:t>
            </w:r>
            <w:r w:rsidR="009E2120"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-2015</w:t>
            </w: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год/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F4022" w:rsidRPr="00151EE1" w:rsidRDefault="002F4022" w:rsidP="003A62B7">
            <w:pPr>
              <w:pStyle w:val="a4"/>
              <w:pageBreakBefore/>
              <w:numPr>
                <w:ilvl w:val="0"/>
                <w:numId w:val="1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 w:hanging="284"/>
            </w:pPr>
            <w:r w:rsidRPr="00151EE1">
              <w:t>Работа с руководителями и педагогами</w:t>
            </w:r>
          </w:p>
          <w:p w:rsidR="002F4022" w:rsidRPr="00151EE1" w:rsidRDefault="002F4022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B3" w:rsidRPr="00151EE1" w:rsidRDefault="00346FB3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DB" w:rsidRPr="00151EE1" w:rsidRDefault="00B349DB" w:rsidP="003A62B7">
            <w:pPr>
              <w:pageBreakBefore/>
              <w:suppressLineNumbers/>
              <w:tabs>
                <w:tab w:val="left" w:pos="282"/>
              </w:tabs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349DB" w:rsidRPr="00151EE1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 Разработать  (скорректировать) модел</w:t>
            </w:r>
            <w:r w:rsidR="008E3AA3" w:rsidRPr="00151E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51E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работы с одаренными учащимися в каждом ОУ</w:t>
            </w:r>
          </w:p>
          <w:p w:rsidR="00B349DB" w:rsidRPr="00151EE1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2.Определить основные направления в работе с одаренными учащимися:</w:t>
            </w:r>
          </w:p>
          <w:p w:rsidR="00B349DB" w:rsidRPr="00151EE1" w:rsidRDefault="00B349DB" w:rsidP="003A62B7">
            <w:pPr>
              <w:pStyle w:val="a4"/>
              <w:pageBreakBefore/>
              <w:numPr>
                <w:ilvl w:val="0"/>
                <w:numId w:val="2"/>
              </w:numPr>
              <w:suppressLineNumbers/>
              <w:suppressAutoHyphens/>
              <w:ind w:left="0" w:firstLine="175"/>
              <w:rPr>
                <w:bCs/>
                <w:iCs/>
              </w:rPr>
            </w:pPr>
            <w:r w:rsidRPr="00151EE1">
              <w:rPr>
                <w:bCs/>
                <w:iCs/>
              </w:rPr>
              <w:t xml:space="preserve">Индивидуальные и групповые  собеседования, изучение портфолио ученика. </w:t>
            </w:r>
          </w:p>
          <w:p w:rsidR="00B349DB" w:rsidRPr="00151EE1" w:rsidRDefault="00B349DB" w:rsidP="003A62B7">
            <w:pPr>
              <w:pStyle w:val="a4"/>
              <w:pageBreakBefore/>
              <w:numPr>
                <w:ilvl w:val="0"/>
                <w:numId w:val="2"/>
              </w:numPr>
              <w:suppressLineNumbers/>
              <w:suppressAutoHyphens/>
              <w:ind w:left="0" w:firstLine="175"/>
              <w:rPr>
                <w:bCs/>
                <w:iCs/>
              </w:rPr>
            </w:pPr>
            <w:r w:rsidRPr="00151EE1">
              <w:rPr>
                <w:bCs/>
                <w:iCs/>
              </w:rPr>
              <w:t>Углубленная подготовка к олимпиадам.</w:t>
            </w:r>
          </w:p>
          <w:p w:rsidR="00B349DB" w:rsidRPr="00151EE1" w:rsidRDefault="00B349DB" w:rsidP="003A62B7">
            <w:pPr>
              <w:pStyle w:val="a4"/>
              <w:pageBreakBefore/>
              <w:numPr>
                <w:ilvl w:val="0"/>
                <w:numId w:val="2"/>
              </w:numPr>
              <w:suppressLineNumbers/>
              <w:suppressAutoHyphens/>
              <w:ind w:left="0" w:firstLine="175"/>
              <w:rPr>
                <w:bCs/>
                <w:iCs/>
              </w:rPr>
            </w:pPr>
            <w:r w:rsidRPr="00151EE1">
              <w:rPr>
                <w:bCs/>
                <w:iCs/>
              </w:rPr>
              <w:t>Развитие навыков научно-исследовательской работы учащихся.</w:t>
            </w:r>
          </w:p>
          <w:p w:rsidR="00B349DB" w:rsidRPr="00151EE1" w:rsidRDefault="00B349DB" w:rsidP="003A62B7">
            <w:pPr>
              <w:pStyle w:val="a4"/>
              <w:pageBreakBefore/>
              <w:numPr>
                <w:ilvl w:val="0"/>
                <w:numId w:val="2"/>
              </w:numPr>
              <w:suppressLineNumbers/>
              <w:suppressAutoHyphens/>
              <w:ind w:left="0" w:firstLine="175"/>
              <w:rPr>
                <w:bCs/>
                <w:iCs/>
              </w:rPr>
            </w:pPr>
            <w:r w:rsidRPr="00151EE1">
              <w:rPr>
                <w:bCs/>
                <w:iCs/>
              </w:rPr>
              <w:t>Развитие творческих и интеллектуальных способностей учащихся.</w:t>
            </w:r>
          </w:p>
          <w:p w:rsidR="00B349DB" w:rsidRPr="00151EE1" w:rsidRDefault="00B349DB" w:rsidP="003A62B7">
            <w:pPr>
              <w:pStyle w:val="a4"/>
              <w:pageBreakBefore/>
              <w:numPr>
                <w:ilvl w:val="0"/>
                <w:numId w:val="2"/>
              </w:numPr>
              <w:suppressLineNumbers/>
              <w:suppressAutoHyphens/>
              <w:ind w:left="0" w:firstLine="175"/>
              <w:rPr>
                <w:bCs/>
                <w:iCs/>
              </w:rPr>
            </w:pPr>
            <w:r w:rsidRPr="00151EE1">
              <w:rPr>
                <w:bCs/>
                <w:iCs/>
              </w:rPr>
              <w:t>Развитие индивидуальных способностей учащихся к изучению отдельных предметов.</w:t>
            </w:r>
          </w:p>
          <w:p w:rsidR="00B349DB" w:rsidRPr="00151EE1" w:rsidRDefault="00B349DB" w:rsidP="003A62B7">
            <w:pPr>
              <w:pStyle w:val="a4"/>
              <w:pageBreakBefore/>
              <w:numPr>
                <w:ilvl w:val="0"/>
                <w:numId w:val="2"/>
              </w:numPr>
              <w:suppressLineNumbers/>
              <w:suppressAutoHyphens/>
              <w:ind w:left="0" w:firstLine="175"/>
              <w:rPr>
                <w:bCs/>
                <w:iCs/>
              </w:rPr>
            </w:pPr>
            <w:r w:rsidRPr="00151EE1">
              <w:rPr>
                <w:bCs/>
                <w:iCs/>
              </w:rPr>
              <w:t>Работа с одаренными учащимися через внедрение современных образовательных технологий.</w:t>
            </w:r>
          </w:p>
          <w:p w:rsidR="00B349DB" w:rsidRPr="00151EE1" w:rsidRDefault="00B349DB" w:rsidP="003A62B7">
            <w:pPr>
              <w:pStyle w:val="a4"/>
              <w:pageBreakBefore/>
              <w:numPr>
                <w:ilvl w:val="0"/>
                <w:numId w:val="2"/>
              </w:numPr>
              <w:suppressLineNumbers/>
              <w:suppressAutoHyphens/>
              <w:ind w:left="0" w:firstLine="175"/>
              <w:rPr>
                <w:bCs/>
                <w:iCs/>
              </w:rPr>
            </w:pPr>
            <w:r w:rsidRPr="00151EE1">
              <w:rPr>
                <w:bCs/>
                <w:iCs/>
              </w:rPr>
              <w:t>Награждение и поощрение учащихся</w:t>
            </w:r>
          </w:p>
          <w:p w:rsidR="00B349DB" w:rsidRPr="00151EE1" w:rsidRDefault="00B349DB" w:rsidP="003A62B7">
            <w:pPr>
              <w:pStyle w:val="a4"/>
              <w:pageBreakBefore/>
              <w:suppressLineNumbers/>
              <w:suppressAutoHyphens/>
              <w:ind w:left="0"/>
              <w:rPr>
                <w:bCs/>
                <w:iCs/>
              </w:rPr>
            </w:pPr>
          </w:p>
          <w:p w:rsidR="00B349DB" w:rsidRPr="00151EE1" w:rsidRDefault="00B349DB" w:rsidP="003A62B7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3.Руководителям  и учителям – участникам  проекта  освоить основные теоретические  положения по  структуре, содержанию и целевым установкам  модели работы с одаренными детьми   и методическому, программно- дидактическому и диагностическому обеспечению ее реализации.</w:t>
            </w:r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349DB" w:rsidRPr="00151EE1" w:rsidRDefault="00B349DB" w:rsidP="003A62B7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4.Усовершенствовать методику диагностики интересов, склонностей учащихся</w:t>
            </w:r>
          </w:p>
          <w:p w:rsidR="002F4022" w:rsidRPr="00151EE1" w:rsidRDefault="00B349DB" w:rsidP="003A62B7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Повысить эффективность использования современных образовательных технологий в работе с одаренными учащимися.</w:t>
            </w:r>
          </w:p>
        </w:tc>
      </w:tr>
      <w:tr w:rsidR="00346FB3" w:rsidRPr="00151EE1" w:rsidTr="00346FB3">
        <w:trPr>
          <w:trHeight w:val="226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346FB3" w:rsidRPr="00151EE1" w:rsidRDefault="00346FB3" w:rsidP="003A62B7">
            <w:pPr>
              <w:pStyle w:val="a4"/>
              <w:ind w:left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46FB3" w:rsidRPr="00151EE1" w:rsidRDefault="00346FB3" w:rsidP="003A62B7">
            <w:pPr>
              <w:pageBreakBefore/>
              <w:suppressLineNumbers/>
              <w:tabs>
                <w:tab w:val="left" w:pos="28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Консультативная и просветительская работа среди родителей.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46FB3" w:rsidRPr="00151EE1" w:rsidRDefault="00346FB3" w:rsidP="003A62B7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программу родительского лектория    с целью повышения педагогической культуры родителей в вопросах воспитания одаренных детей.</w:t>
            </w:r>
          </w:p>
        </w:tc>
      </w:tr>
      <w:tr w:rsidR="002F4022" w:rsidRPr="00151EE1" w:rsidTr="00346FB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F4022" w:rsidRPr="00151EE1" w:rsidRDefault="002F4022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49DB" w:rsidRPr="00151EE1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учащимися в рамках сетевого взаимодействия</w:t>
            </w:r>
          </w:p>
          <w:p w:rsidR="002F4022" w:rsidRPr="00151EE1" w:rsidRDefault="002F4022" w:rsidP="003A62B7">
            <w:pPr>
              <w:pageBreakBefore/>
              <w:suppressLineNumbers/>
              <w:tabs>
                <w:tab w:val="left" w:pos="28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49DB" w:rsidRPr="00151EE1" w:rsidRDefault="00B22FD0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B349DB"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Добиться</w:t>
            </w:r>
            <w:r w:rsidR="00B349DB" w:rsidRPr="00151E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349DB"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количественного и качественного роста показателей работы с одаренными учащимися (охват учащихся   творческой, исследовательской, интеллектуальной деятельностью, победители и призеры олимпиад, конференций, конкурсов, сдача ЕГЭ на 80 и выше баллов и</w:t>
            </w:r>
            <w:r w:rsidR="00D85560"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349DB"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т.д.).</w:t>
            </w:r>
          </w:p>
          <w:p w:rsidR="00B349DB" w:rsidRPr="00151EE1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151E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Создать оптимальную систему подготовки </w:t>
            </w:r>
            <w:proofErr w:type="spellStart"/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олимпиадников</w:t>
            </w:r>
            <w:proofErr w:type="spellEnd"/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каждой школе.</w:t>
            </w:r>
          </w:p>
          <w:p w:rsidR="00B349DB" w:rsidRPr="00151EE1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3.Ввести обязательное посещение спецкурсов</w:t>
            </w:r>
            <w:r w:rsidRPr="00151E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Основы исследовательской деятельности по…(предмет)» для учащихся 9 </w:t>
            </w:r>
            <w:proofErr w:type="spellStart"/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349DB" w:rsidRPr="00151EE1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3AA3"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Разработать программы элективных курсов </w:t>
            </w: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по написанию проектных  работ в   5-9 </w:t>
            </w:r>
            <w:proofErr w:type="spellStart"/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r w:rsidR="008E3AA3"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написанию исследовательских работ в 10-11 </w:t>
            </w:r>
            <w:proofErr w:type="spellStart"/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349DB" w:rsidRPr="00151EE1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5.Привлечь к активному участию в    научно-практических конференциях лицея учащихся школ города.</w:t>
            </w:r>
          </w:p>
          <w:p w:rsidR="00B349DB" w:rsidRPr="00151EE1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6.Создать условия для развития творческих, интеллектуальных </w:t>
            </w: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способностей за счет:</w:t>
            </w:r>
          </w:p>
          <w:p w:rsidR="00B349DB" w:rsidRPr="00151EE1" w:rsidRDefault="00B349DB" w:rsidP="00151EE1">
            <w:pPr>
              <w:pStyle w:val="a4"/>
              <w:pageBreakBefore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ind w:left="0" w:firstLine="33"/>
            </w:pPr>
            <w:r w:rsidRPr="00151EE1">
              <w:t>разработки индивидуальных программ обучения</w:t>
            </w:r>
          </w:p>
          <w:p w:rsidR="00B349DB" w:rsidRPr="00151EE1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введения спецкурсов эстетического блока</w:t>
            </w:r>
          </w:p>
          <w:p w:rsidR="00B349DB" w:rsidRPr="00151EE1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школьного  телевидения  и газеты  </w:t>
            </w:r>
          </w:p>
          <w:p w:rsidR="00B349DB" w:rsidRPr="00151EE1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работы кружков и секций ПДО, творческих объединений </w:t>
            </w:r>
          </w:p>
          <w:p w:rsidR="00B349DB" w:rsidRPr="00151EE1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издания  сборников лучших работ учащихся по проектно – исследовательской  деятельност</w:t>
            </w: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  <w:p w:rsidR="00B349DB" w:rsidRPr="00151EE1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изменения  методики проведения предметных декад (предметные регаты, марафоны знаний и др.) </w:t>
            </w:r>
          </w:p>
          <w:p w:rsidR="00B349DB" w:rsidRPr="00151EE1" w:rsidRDefault="00B22FD0" w:rsidP="003A62B7">
            <w:pPr>
              <w:pageBreakBefore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B349DB" w:rsidRPr="00151EE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349DB" w:rsidRPr="00151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9DB"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охват учащихся дистанционными формами  обучения.</w:t>
            </w:r>
          </w:p>
          <w:p w:rsidR="002F4022" w:rsidRPr="00151EE1" w:rsidRDefault="00B22FD0" w:rsidP="003A62B7">
            <w:pPr>
              <w:pStyle w:val="a4"/>
              <w:ind w:left="0"/>
            </w:pPr>
            <w:r w:rsidRPr="00151EE1">
              <w:t>7</w:t>
            </w:r>
            <w:r w:rsidR="00B349DB" w:rsidRPr="00151EE1">
              <w:t>.Разработать программы спецкурсов, дистанционных учебных курсов в системе дополнительных занятий в рамках сетевого взаимодействия с учетом индивидуальных способностей одаренных детей</w:t>
            </w:r>
          </w:p>
        </w:tc>
      </w:tr>
    </w:tbl>
    <w:p w:rsidR="00DA5DA0" w:rsidRPr="00151EE1" w:rsidRDefault="00DA5DA0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1F" w:rsidRPr="00151EE1" w:rsidRDefault="00B349DB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В </w:t>
      </w:r>
      <w:r w:rsidR="00EC5B38" w:rsidRPr="00151EE1">
        <w:rPr>
          <w:rFonts w:ascii="Times New Roman" w:hAnsi="Times New Roman" w:cs="Times New Roman"/>
          <w:sz w:val="24"/>
          <w:szCs w:val="24"/>
        </w:rPr>
        <w:t xml:space="preserve">целях реализации плана работы </w:t>
      </w:r>
      <w:r w:rsidR="00375984" w:rsidRPr="00151EE1">
        <w:rPr>
          <w:rFonts w:ascii="Times New Roman" w:hAnsi="Times New Roman" w:cs="Times New Roman"/>
          <w:sz w:val="24"/>
          <w:szCs w:val="24"/>
        </w:rPr>
        <w:t xml:space="preserve">РЦ </w:t>
      </w:r>
      <w:r w:rsidR="00EC5B38" w:rsidRPr="00151EE1">
        <w:rPr>
          <w:rFonts w:ascii="Times New Roman" w:hAnsi="Times New Roman" w:cs="Times New Roman"/>
          <w:sz w:val="24"/>
          <w:szCs w:val="24"/>
        </w:rPr>
        <w:t xml:space="preserve">и в </w:t>
      </w:r>
      <w:r w:rsidRPr="00151EE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EC5B38" w:rsidRPr="00151EE1">
        <w:rPr>
          <w:rFonts w:ascii="Times New Roman" w:hAnsi="Times New Roman" w:cs="Times New Roman"/>
          <w:sz w:val="24"/>
          <w:szCs w:val="24"/>
        </w:rPr>
        <w:t xml:space="preserve"> с направлениями работы в </w:t>
      </w:r>
      <w:r w:rsidR="00BE5B84" w:rsidRPr="00151EE1">
        <w:rPr>
          <w:rFonts w:ascii="Times New Roman" w:hAnsi="Times New Roman" w:cs="Times New Roman"/>
          <w:sz w:val="24"/>
          <w:szCs w:val="24"/>
        </w:rPr>
        <w:t xml:space="preserve"> </w:t>
      </w:r>
      <w:r w:rsidR="00734449" w:rsidRPr="00151EE1">
        <w:rPr>
          <w:rFonts w:ascii="Times New Roman" w:hAnsi="Times New Roman" w:cs="Times New Roman"/>
          <w:sz w:val="24"/>
          <w:szCs w:val="24"/>
        </w:rPr>
        <w:t>2014</w:t>
      </w:r>
      <w:r w:rsidR="000A3797" w:rsidRPr="00151EE1">
        <w:rPr>
          <w:rFonts w:ascii="Times New Roman" w:hAnsi="Times New Roman" w:cs="Times New Roman"/>
          <w:sz w:val="24"/>
          <w:szCs w:val="24"/>
        </w:rPr>
        <w:t xml:space="preserve">-2015 учебном </w:t>
      </w:r>
      <w:r w:rsidR="00734449" w:rsidRPr="00151EE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C5B38" w:rsidRPr="00151EE1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EC5B38" w:rsidRPr="00151EE1" w:rsidRDefault="0054176B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Р</w:t>
      </w:r>
      <w:r w:rsidR="00EC5B38" w:rsidRPr="00151EE1">
        <w:rPr>
          <w:rFonts w:ascii="Times New Roman" w:hAnsi="Times New Roman" w:cs="Times New Roman"/>
          <w:b/>
          <w:sz w:val="24"/>
          <w:szCs w:val="24"/>
        </w:rPr>
        <w:t>абота с руководителями и педагогами</w:t>
      </w:r>
    </w:p>
    <w:tbl>
      <w:tblPr>
        <w:tblStyle w:val="a3"/>
        <w:tblW w:w="10915" w:type="dxa"/>
        <w:tblInd w:w="-318" w:type="dxa"/>
        <w:tblLook w:val="04A0"/>
      </w:tblPr>
      <w:tblGrid>
        <w:gridCol w:w="2411"/>
        <w:gridCol w:w="5953"/>
        <w:gridCol w:w="2551"/>
      </w:tblGrid>
      <w:tr w:rsidR="00EC5B38" w:rsidRPr="00151EE1" w:rsidTr="000132E9">
        <w:tc>
          <w:tcPr>
            <w:tcW w:w="2411" w:type="dxa"/>
          </w:tcPr>
          <w:p w:rsidR="00EC5B38" w:rsidRPr="00151EE1" w:rsidRDefault="0054176B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953" w:type="dxa"/>
          </w:tcPr>
          <w:p w:rsidR="00EC5B38" w:rsidRPr="00151EE1" w:rsidRDefault="0054176B" w:rsidP="003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 (тема)</w:t>
            </w:r>
          </w:p>
        </w:tc>
        <w:tc>
          <w:tcPr>
            <w:tcW w:w="2551" w:type="dxa"/>
          </w:tcPr>
          <w:p w:rsidR="00EC5B38" w:rsidRPr="00151EE1" w:rsidRDefault="0054176B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внутренних и внешних участников проведённого мероприятия</w:t>
            </w:r>
          </w:p>
        </w:tc>
      </w:tr>
      <w:tr w:rsidR="00EC5B38" w:rsidRPr="00151EE1" w:rsidTr="000132E9">
        <w:tc>
          <w:tcPr>
            <w:tcW w:w="2411" w:type="dxa"/>
          </w:tcPr>
          <w:p w:rsidR="00EC5B38" w:rsidRPr="00151EE1" w:rsidRDefault="0054176B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5953" w:type="dxa"/>
          </w:tcPr>
          <w:p w:rsidR="001C5FC8" w:rsidRPr="00151EE1" w:rsidRDefault="00F95DA9" w:rsidP="003A62B7">
            <w:pPr>
              <w:pStyle w:val="a4"/>
              <w:pageBreakBefore/>
              <w:numPr>
                <w:ilvl w:val="0"/>
                <w:numId w:val="11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</w:pPr>
            <w:r w:rsidRPr="00151EE1">
              <w:t>Индивидуальные консультации</w:t>
            </w:r>
            <w:r w:rsidR="00DB4B88" w:rsidRPr="00151EE1">
              <w:t xml:space="preserve"> для </w:t>
            </w:r>
            <w:r w:rsidR="001C5FC8" w:rsidRPr="00151EE1">
              <w:t xml:space="preserve"> </w:t>
            </w:r>
            <w:r w:rsidR="00DB4B88" w:rsidRPr="00151EE1">
              <w:t xml:space="preserve"> педагогов из школ сетевого взаимодействия </w:t>
            </w:r>
            <w:r w:rsidRPr="00151EE1">
              <w:t xml:space="preserve"> по мере необходимости</w:t>
            </w:r>
            <w:r w:rsidR="00DB4B88" w:rsidRPr="00151EE1">
              <w:t xml:space="preserve"> в течение всего периода</w:t>
            </w:r>
            <w:r w:rsidR="001C5FC8" w:rsidRPr="00151EE1">
              <w:t xml:space="preserve"> </w:t>
            </w:r>
          </w:p>
          <w:p w:rsidR="001C5FC8" w:rsidRPr="00151EE1" w:rsidRDefault="001C5FC8" w:rsidP="003A62B7">
            <w:pPr>
              <w:pStyle w:val="a4"/>
              <w:pageBreakBefore/>
              <w:numPr>
                <w:ilvl w:val="0"/>
                <w:numId w:val="11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</w:pPr>
            <w:r w:rsidRPr="00151EE1">
              <w:t>Организация методических консультаций для зам. директоров</w:t>
            </w:r>
            <w:r w:rsidR="00375984" w:rsidRPr="00151EE1">
              <w:t xml:space="preserve"> </w:t>
            </w:r>
            <w:r w:rsidRPr="00151EE1">
              <w:t xml:space="preserve"> ОУ по темам:</w:t>
            </w:r>
          </w:p>
          <w:p w:rsidR="001C5FC8" w:rsidRPr="00151EE1" w:rsidRDefault="001C5FC8" w:rsidP="003A62B7">
            <w:pPr>
              <w:pStyle w:val="a4"/>
              <w:pageBreakBefore/>
              <w:numPr>
                <w:ilvl w:val="0"/>
                <w:numId w:val="10"/>
              </w:numPr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</w:tabs>
              <w:suppressAutoHyphens/>
              <w:autoSpaceDE w:val="0"/>
              <w:autoSpaceDN w:val="0"/>
              <w:adjustRightInd w:val="0"/>
              <w:ind w:left="0" w:firstLine="360"/>
            </w:pPr>
            <w:r w:rsidRPr="00151EE1">
              <w:t>Планирование работы с одаренными  учащимися на учебный год в каждом ОУ(сентябрь)</w:t>
            </w:r>
          </w:p>
          <w:p w:rsidR="00EC5B38" w:rsidRPr="00151EE1" w:rsidRDefault="001C5FC8" w:rsidP="003A62B7">
            <w:pPr>
              <w:pStyle w:val="a4"/>
              <w:pageBreakBefore/>
              <w:numPr>
                <w:ilvl w:val="0"/>
                <w:numId w:val="10"/>
              </w:numPr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</w:tabs>
              <w:suppressAutoHyphens/>
              <w:autoSpaceDE w:val="0"/>
              <w:autoSpaceDN w:val="0"/>
              <w:adjustRightInd w:val="0"/>
              <w:ind w:left="0" w:firstLine="360"/>
            </w:pPr>
            <w:r w:rsidRPr="00151EE1">
              <w:t>Планирование совместных мероприятий  в рамках реализации проекта (сентябрь)</w:t>
            </w:r>
            <w:r w:rsidR="00DB4B88" w:rsidRPr="00151EE1">
              <w:t xml:space="preserve"> </w:t>
            </w:r>
            <w:r w:rsidRPr="00151EE1">
              <w:t xml:space="preserve"> </w:t>
            </w:r>
          </w:p>
          <w:p w:rsidR="00375984" w:rsidRPr="00151EE1" w:rsidRDefault="004E2475" w:rsidP="003A62B7">
            <w:pPr>
              <w:pStyle w:val="a4"/>
              <w:pageBreakBefore/>
              <w:numPr>
                <w:ilvl w:val="0"/>
                <w:numId w:val="10"/>
              </w:numPr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</w:tabs>
              <w:suppressAutoHyphens/>
              <w:autoSpaceDE w:val="0"/>
              <w:autoSpaceDN w:val="0"/>
              <w:adjustRightInd w:val="0"/>
              <w:ind w:left="0" w:firstLine="360"/>
            </w:pPr>
            <w:r w:rsidRPr="00151EE1">
              <w:t>Организация исследовательской работы учащихся в ОУ</w:t>
            </w:r>
            <w:r w:rsidR="00734449" w:rsidRPr="00151EE1">
              <w:t>(сентябрь)</w:t>
            </w:r>
          </w:p>
          <w:p w:rsidR="00734449" w:rsidRPr="00151EE1" w:rsidRDefault="00375984" w:rsidP="003A62B7">
            <w:pPr>
              <w:pStyle w:val="a4"/>
              <w:pageBreakBefore/>
              <w:numPr>
                <w:ilvl w:val="0"/>
                <w:numId w:val="10"/>
              </w:numPr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</w:tabs>
              <w:suppressAutoHyphens/>
              <w:autoSpaceDE w:val="0"/>
              <w:autoSpaceDN w:val="0"/>
              <w:adjustRightInd w:val="0"/>
              <w:ind w:left="0" w:firstLine="360"/>
            </w:pPr>
            <w:r w:rsidRPr="00151EE1">
              <w:t xml:space="preserve">Организация </w:t>
            </w:r>
            <w:proofErr w:type="spellStart"/>
            <w:r w:rsidRPr="00151EE1">
              <w:t>предпрофильной</w:t>
            </w:r>
            <w:proofErr w:type="spellEnd"/>
            <w:r w:rsidRPr="00151EE1">
              <w:t xml:space="preserve"> и профильной подготовки в ОУ в условиях перехода на ФГОС ООО</w:t>
            </w:r>
            <w:r w:rsidR="00734449" w:rsidRPr="00151EE1">
              <w:t xml:space="preserve">  </w:t>
            </w:r>
          </w:p>
          <w:p w:rsidR="004E2475" w:rsidRPr="00151EE1" w:rsidRDefault="004E2475" w:rsidP="003A62B7">
            <w:pPr>
              <w:pStyle w:val="a4"/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</w:tabs>
              <w:suppressAutoHyphens/>
              <w:autoSpaceDE w:val="0"/>
              <w:autoSpaceDN w:val="0"/>
              <w:adjustRightInd w:val="0"/>
              <w:ind w:left="0"/>
            </w:pPr>
          </w:p>
        </w:tc>
        <w:tc>
          <w:tcPr>
            <w:tcW w:w="2551" w:type="dxa"/>
          </w:tcPr>
          <w:p w:rsidR="00EC5B38" w:rsidRPr="00151EE1" w:rsidRDefault="00284571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E2BD2" w:rsidRPr="00151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EC5B38" w:rsidRPr="00151EE1" w:rsidTr="000132E9">
        <w:tc>
          <w:tcPr>
            <w:tcW w:w="2411" w:type="dxa"/>
          </w:tcPr>
          <w:p w:rsidR="00EC5B38" w:rsidRPr="00151EE1" w:rsidRDefault="0054176B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2. Видеоконференции, вебинары  с образовательными учреждениями из других субъектов РФ, РК по обсуждению актуальных проблем</w:t>
            </w:r>
            <w:r w:rsidR="00DE7B55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</w:t>
            </w:r>
            <w:r w:rsidR="00C263A8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 одаренными учащимися</w:t>
            </w:r>
            <w:r w:rsidR="009C5CFB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r w:rsidR="009C5CFB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вопросам профильной подготовки учащихся</w:t>
            </w:r>
          </w:p>
        </w:tc>
        <w:tc>
          <w:tcPr>
            <w:tcW w:w="5953" w:type="dxa"/>
          </w:tcPr>
          <w:p w:rsidR="001E4D6B" w:rsidRPr="00151EE1" w:rsidRDefault="001E4D6B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75" w:rsidRPr="00151EE1" w:rsidRDefault="001E4D6B" w:rsidP="00151EE1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</w:pPr>
            <w:r w:rsidRPr="00151EE1">
              <w:t xml:space="preserve">Организация и проведение  всероссийской  видеоконференции в рамках Гимназического союза </w:t>
            </w:r>
            <w:r w:rsidR="00EF36AE" w:rsidRPr="00151EE1">
              <w:t xml:space="preserve"> </w:t>
            </w:r>
            <w:r w:rsidRPr="00151EE1">
              <w:t xml:space="preserve"> «Модель работы с одаренными в условиях сетевого взаимодействия» - 23.12.14.</w:t>
            </w:r>
          </w:p>
          <w:p w:rsidR="00F80698" w:rsidRPr="00151EE1" w:rsidRDefault="00F80698" w:rsidP="00151EE1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</w:pPr>
            <w:r w:rsidRPr="00151EE1">
              <w:t xml:space="preserve">Разработана программа видеоконференции </w:t>
            </w:r>
            <w:r w:rsidR="0003182A" w:rsidRPr="00151EE1">
              <w:t>в рамках Гимназического союза   «Научно-практическая конференция для учащихся «Край. В котором я живу»</w:t>
            </w:r>
          </w:p>
          <w:p w:rsidR="000132E9" w:rsidRPr="00151EE1" w:rsidRDefault="00133F3D" w:rsidP="00151EE1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rPr>
                <w:b/>
              </w:rPr>
            </w:pPr>
            <w:r w:rsidRPr="00151EE1">
              <w:t xml:space="preserve">Представление </w:t>
            </w:r>
            <w:r w:rsidR="00645688" w:rsidRPr="00151EE1">
              <w:t xml:space="preserve"> опыта работы</w:t>
            </w:r>
            <w:r w:rsidR="000132E9" w:rsidRPr="00151EE1">
              <w:t xml:space="preserve"> </w:t>
            </w:r>
            <w:r w:rsidR="00865D37" w:rsidRPr="00151EE1">
              <w:t>МОУ «ГПЛ»</w:t>
            </w:r>
            <w:r w:rsidRPr="00151EE1">
              <w:t xml:space="preserve"> </w:t>
            </w:r>
            <w:r w:rsidR="000132E9" w:rsidRPr="00151EE1">
              <w:t xml:space="preserve">на </w:t>
            </w:r>
            <w:r w:rsidR="000132E9" w:rsidRPr="00151EE1">
              <w:rPr>
                <w:b/>
              </w:rPr>
              <w:t>Республиканском  педагогическом  форуме</w:t>
            </w:r>
            <w:r w:rsidR="00865D37" w:rsidRPr="00151EE1">
              <w:rPr>
                <w:b/>
              </w:rPr>
              <w:t>:</w:t>
            </w:r>
          </w:p>
          <w:p w:rsidR="00865D37" w:rsidRPr="00151EE1" w:rsidRDefault="00865D37" w:rsidP="003A62B7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0"/>
            </w:pPr>
            <w:proofErr w:type="spellStart"/>
            <w:r w:rsidRPr="00151EE1">
              <w:t>Предпрофильная</w:t>
            </w:r>
            <w:proofErr w:type="spellEnd"/>
            <w:r w:rsidRPr="00151EE1">
              <w:t xml:space="preserve"> подготовка и профильное обучение в условиях перехода на ФГОС ООО (Волкова Е.А.)</w:t>
            </w:r>
          </w:p>
          <w:p w:rsidR="0038123B" w:rsidRPr="00151EE1" w:rsidRDefault="00865D37" w:rsidP="003A62B7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0"/>
            </w:pPr>
            <w:r w:rsidRPr="00151EE1">
              <w:t>Методическое обеспечение работы с одаренными (</w:t>
            </w:r>
            <w:r w:rsidR="00133F3D" w:rsidRPr="00151EE1">
              <w:t>Дементьева Л.А.</w:t>
            </w:r>
            <w:r w:rsidR="00151EE1" w:rsidRPr="00151EE1">
              <w:t>)</w:t>
            </w:r>
          </w:p>
        </w:tc>
        <w:tc>
          <w:tcPr>
            <w:tcW w:w="2551" w:type="dxa"/>
          </w:tcPr>
          <w:p w:rsidR="0003182A" w:rsidRPr="00151EE1" w:rsidRDefault="0003182A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38" w:rsidRPr="00151EE1" w:rsidRDefault="003A7E7D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Представители УО,</w:t>
            </w:r>
          </w:p>
          <w:p w:rsidR="0071480A" w:rsidRPr="00151EE1" w:rsidRDefault="0071480A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Администрация ГПЛ</w:t>
            </w:r>
          </w:p>
          <w:p w:rsidR="003A7E7D" w:rsidRPr="00151EE1" w:rsidRDefault="0071480A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A7E7D" w:rsidRPr="00151EE1">
              <w:rPr>
                <w:rFonts w:ascii="Times New Roman" w:hAnsi="Times New Roman" w:cs="Times New Roman"/>
                <w:sz w:val="24"/>
                <w:szCs w:val="24"/>
              </w:rPr>
              <w:t>6 ОУ</w:t>
            </w:r>
          </w:p>
          <w:p w:rsidR="00BE0D2A" w:rsidRPr="00151EE1" w:rsidRDefault="00BE0D2A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2A" w:rsidRPr="00151EE1" w:rsidRDefault="00BE0D2A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2A" w:rsidRPr="00151EE1" w:rsidRDefault="00BE0D2A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58" w:rsidRPr="00151EE1" w:rsidRDefault="00021458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3D" w:rsidRPr="00151EE1" w:rsidRDefault="00133F3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3D" w:rsidRPr="00151EE1" w:rsidRDefault="00133F3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3D" w:rsidRPr="00151EE1" w:rsidRDefault="00133F3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Представители всех регионов РК</w:t>
            </w:r>
          </w:p>
        </w:tc>
      </w:tr>
      <w:tr w:rsidR="00EC5B38" w:rsidRPr="00151EE1" w:rsidTr="000132E9">
        <w:tc>
          <w:tcPr>
            <w:tcW w:w="2411" w:type="dxa"/>
          </w:tcPr>
          <w:p w:rsidR="00EC5B38" w:rsidRPr="00151EE1" w:rsidRDefault="00425F9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(обучающие, проблемные, практические и т.д</w:t>
            </w:r>
            <w:r w:rsidR="00DF512F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15606C" w:rsidRPr="00151EE1" w:rsidRDefault="0023344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D2A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4FB" w:rsidRPr="00151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8799A" w:rsidRPr="00151EE1">
              <w:rPr>
                <w:rFonts w:ascii="Times New Roman" w:hAnsi="Times New Roman" w:cs="Times New Roman"/>
                <w:sz w:val="24"/>
                <w:szCs w:val="24"/>
              </w:rPr>
              <w:t>Городской методический семинар в рамках муниципальной методической недели «Организация исследовательской и проектной деятельности с учащимися в ОУ»</w:t>
            </w:r>
            <w:r w:rsidR="00604221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(октябрь)</w:t>
            </w:r>
          </w:p>
          <w:p w:rsidR="00811D51" w:rsidRPr="00151EE1" w:rsidRDefault="0023344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D51" w:rsidRPr="00151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43A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методический семинар для учителей русского языка </w:t>
            </w:r>
            <w:r w:rsidR="00E63997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«Проектирование урока с позиции системно- </w:t>
            </w:r>
            <w:proofErr w:type="spellStart"/>
            <w:r w:rsidR="00E63997" w:rsidRPr="00151EE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63997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 подхода</w:t>
            </w:r>
            <w:r w:rsidR="00604221" w:rsidRPr="00151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997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221" w:rsidRPr="00151EE1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FE15EC" w:rsidRPr="00151EE1" w:rsidRDefault="0023344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114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опыта работы на ГМО учителей физики: «Опыт участия с проектной работой в международной НПК «Пилотируемые полеты в космос» </w:t>
            </w:r>
          </w:p>
          <w:p w:rsidR="006B6114" w:rsidRPr="00151EE1" w:rsidRDefault="0023344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5EC" w:rsidRPr="00151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5EC" w:rsidRPr="00151EE1">
              <w:rPr>
                <w:b/>
              </w:rPr>
              <w:t xml:space="preserve"> </w:t>
            </w:r>
            <w:r w:rsidR="00C23047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FE15EC" w:rsidRPr="00151EE1">
              <w:rPr>
                <w:rFonts w:ascii="Times New Roman" w:hAnsi="Times New Roman" w:cs="Times New Roman"/>
                <w:sz w:val="24"/>
                <w:szCs w:val="24"/>
              </w:rPr>
              <w:t>опыта работы  на курсах повышения квалификации в КРИРО и ПК</w:t>
            </w:r>
            <w:r w:rsidR="00FE15EC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E15EC" w:rsidRPr="00151EE1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в МОУ «ГПЛ»»</w:t>
            </w:r>
            <w:r w:rsidR="00FE15EC" w:rsidRPr="00151EE1">
              <w:rPr>
                <w:b/>
              </w:rPr>
              <w:t xml:space="preserve"> </w:t>
            </w:r>
            <w:r w:rsidR="006B6114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047" w:rsidRPr="00151EE1" w:rsidRDefault="0023344E" w:rsidP="003A62B7">
            <w:pPr>
              <w:jc w:val="both"/>
              <w:rPr>
                <w:b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047" w:rsidRPr="00151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047" w:rsidRPr="00151EE1">
              <w:rPr>
                <w:b/>
              </w:rPr>
              <w:t xml:space="preserve"> </w:t>
            </w:r>
            <w:r w:rsidR="00C23047" w:rsidRPr="00151EE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организации и проведению творческих проектов по изобразительному искусству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в МОУ «ГПЛ» на курсах повышения квалификации в КРИРО и ПК</w:t>
            </w:r>
            <w:r w:rsidRPr="00151EE1">
              <w:rPr>
                <w:b/>
              </w:rPr>
              <w:t xml:space="preserve"> </w:t>
            </w:r>
          </w:p>
          <w:p w:rsidR="0080114F" w:rsidRPr="00151EE1" w:rsidRDefault="0080114F" w:rsidP="003A62B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EE1">
              <w:rPr>
                <w:b/>
              </w:rPr>
              <w:t>6.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работы  МОУ «ГПЛ»</w:t>
            </w:r>
            <w:r w:rsidR="002A5391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на Республиканском семинаре </w:t>
            </w:r>
            <w:r w:rsidR="002A5391" w:rsidRPr="00151EE1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профильного обучения педагогической направленности» (Дементьева Л.А.)</w:t>
            </w:r>
          </w:p>
        </w:tc>
        <w:tc>
          <w:tcPr>
            <w:tcW w:w="2551" w:type="dxa"/>
          </w:tcPr>
          <w:p w:rsidR="001F5EC7" w:rsidRPr="00151EE1" w:rsidRDefault="0023344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C7" w:rsidRPr="00151EE1">
              <w:rPr>
                <w:rFonts w:ascii="Times New Roman" w:hAnsi="Times New Roman" w:cs="Times New Roman"/>
                <w:sz w:val="24"/>
                <w:szCs w:val="24"/>
              </w:rPr>
              <w:t>Методисты  УО,</w:t>
            </w:r>
          </w:p>
          <w:p w:rsidR="001F5EC7" w:rsidRPr="00151EE1" w:rsidRDefault="001F5EC7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Представители от всех школ города</w:t>
            </w:r>
          </w:p>
          <w:p w:rsidR="00A36EC9" w:rsidRPr="00151EE1" w:rsidRDefault="00A36EC9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97" w:rsidRPr="00151EE1" w:rsidRDefault="00E63997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Руководители ШМО всех школ города</w:t>
            </w:r>
          </w:p>
          <w:p w:rsidR="006B6114" w:rsidRPr="00151EE1" w:rsidRDefault="006B611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14" w:rsidRPr="00151EE1" w:rsidRDefault="006B611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14" w:rsidRPr="00151EE1" w:rsidRDefault="006B611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Руководители ШМО всех школ города</w:t>
            </w:r>
          </w:p>
          <w:p w:rsidR="00FE15EC" w:rsidRPr="00151EE1" w:rsidRDefault="00FE15EC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EC" w:rsidRPr="00151EE1" w:rsidRDefault="00FE15EC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EC" w:rsidRPr="00151EE1" w:rsidRDefault="00FE15EC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Республиканские курсы ПК</w:t>
            </w:r>
          </w:p>
          <w:p w:rsidR="0023344E" w:rsidRPr="00151EE1" w:rsidRDefault="0023344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4E" w:rsidRPr="00151EE1" w:rsidRDefault="0023344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91" w:rsidRPr="00151EE1" w:rsidRDefault="0023344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Республиканские курсы ПК</w:t>
            </w:r>
          </w:p>
          <w:p w:rsidR="002A5391" w:rsidRPr="00151EE1" w:rsidRDefault="002A5391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4E" w:rsidRPr="00151EE1" w:rsidRDefault="002A5391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КРИРО и ПК, Сыктывкар</w:t>
            </w:r>
          </w:p>
        </w:tc>
      </w:tr>
      <w:tr w:rsidR="00EC5B38" w:rsidRPr="00151EE1" w:rsidTr="000132E9">
        <w:tc>
          <w:tcPr>
            <w:tcW w:w="2411" w:type="dxa"/>
          </w:tcPr>
          <w:p w:rsidR="00EC5B38" w:rsidRPr="00151EE1" w:rsidRDefault="0094132A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06C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33B1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для педагогов города</w:t>
            </w:r>
          </w:p>
        </w:tc>
        <w:tc>
          <w:tcPr>
            <w:tcW w:w="5953" w:type="dxa"/>
          </w:tcPr>
          <w:p w:rsidR="00E155A0" w:rsidRPr="00151EE1" w:rsidRDefault="002F05D6" w:rsidP="003A62B7">
            <w:pPr>
              <w:pStyle w:val="a8"/>
              <w:tabs>
                <w:tab w:val="left" w:pos="5220"/>
              </w:tabs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E1">
              <w:rPr>
                <w:rFonts w:ascii="Times New Roman" w:hAnsi="Times New Roman"/>
                <w:sz w:val="24"/>
                <w:szCs w:val="24"/>
              </w:rPr>
              <w:t>1</w:t>
            </w:r>
            <w:r w:rsidR="0024162E" w:rsidRPr="00151EE1">
              <w:rPr>
                <w:rFonts w:ascii="Times New Roman" w:hAnsi="Times New Roman"/>
                <w:sz w:val="24"/>
                <w:szCs w:val="24"/>
              </w:rPr>
              <w:t>.</w:t>
            </w:r>
            <w:r w:rsidR="007D405E" w:rsidRPr="00151EE1">
              <w:rPr>
                <w:rFonts w:ascii="Times New Roman" w:hAnsi="Times New Roman"/>
              </w:rPr>
              <w:t xml:space="preserve"> </w:t>
            </w:r>
            <w:r w:rsidR="007D405E" w:rsidRPr="00151EE1">
              <w:rPr>
                <w:rFonts w:ascii="Times New Roman" w:hAnsi="Times New Roman"/>
                <w:sz w:val="24"/>
                <w:szCs w:val="24"/>
              </w:rPr>
              <w:t xml:space="preserve"> «Инновационные процессы и проблемы внедрения ФГОС ООО» (</w:t>
            </w:r>
            <w:r w:rsidR="00E155A0" w:rsidRPr="00151EE1">
              <w:rPr>
                <w:rFonts w:ascii="Times New Roman" w:hAnsi="Times New Roman"/>
                <w:sz w:val="24"/>
                <w:szCs w:val="24"/>
              </w:rPr>
              <w:t>Василевская Е.В.,  кандидат педагогических наук, доцент,</w:t>
            </w:r>
            <w:r w:rsidR="00E155A0" w:rsidRPr="00151EE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заведующая кафедрой развития образования</w:t>
            </w:r>
            <w:r w:rsidR="00E155A0" w:rsidRPr="00151EE1">
              <w:rPr>
                <w:rFonts w:ascii="Times New Roman" w:eastAsia="MS Mincho" w:hAnsi="Times New Roman"/>
                <w:sz w:val="24"/>
                <w:szCs w:val="24"/>
              </w:rPr>
              <w:t xml:space="preserve"> Академии </w:t>
            </w:r>
            <w:proofErr w:type="spellStart"/>
            <w:r w:rsidR="00E155A0" w:rsidRPr="00151EE1">
              <w:rPr>
                <w:rFonts w:ascii="Times New Roman" w:eastAsia="MS Mincho" w:hAnsi="Times New Roman"/>
                <w:sz w:val="24"/>
                <w:szCs w:val="24"/>
              </w:rPr>
              <w:t>ПКиППРО</w:t>
            </w:r>
            <w:proofErr w:type="spellEnd"/>
            <w:r w:rsidR="00E155A0" w:rsidRPr="00151EE1">
              <w:rPr>
                <w:rFonts w:ascii="Times New Roman" w:eastAsia="MS Mincho" w:hAnsi="Times New Roman"/>
                <w:sz w:val="24"/>
                <w:szCs w:val="24"/>
              </w:rPr>
              <w:t xml:space="preserve"> (г. Москва</w:t>
            </w:r>
            <w:r w:rsidR="00E155A0" w:rsidRPr="00151EE1">
              <w:rPr>
                <w:rFonts w:ascii="Times New Roman" w:hAnsi="Times New Roman"/>
                <w:sz w:val="24"/>
                <w:szCs w:val="24"/>
              </w:rPr>
              <w:t>) – ноябрь</w:t>
            </w:r>
            <w:r w:rsidR="0090111F" w:rsidRPr="00151EE1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  <w:r w:rsidR="00E155A0" w:rsidRPr="00151EE1">
              <w:rPr>
                <w:rFonts w:ascii="Times New Roman" w:hAnsi="Times New Roman"/>
                <w:sz w:val="24"/>
                <w:szCs w:val="24"/>
              </w:rPr>
              <w:t xml:space="preserve">, выданы сертификаты </w:t>
            </w:r>
            <w:r w:rsidR="0090111F" w:rsidRPr="00151EE1">
              <w:rPr>
                <w:rFonts w:ascii="Times New Roman" w:hAnsi="Times New Roman"/>
                <w:sz w:val="24"/>
                <w:szCs w:val="24"/>
              </w:rPr>
              <w:t xml:space="preserve">на 72 часа  </w:t>
            </w:r>
          </w:p>
          <w:p w:rsidR="0024162E" w:rsidRPr="00151EE1" w:rsidRDefault="002F05D6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11F" w:rsidRPr="00151EE1">
              <w:rPr>
                <w:rFonts w:ascii="Times New Roman" w:hAnsi="Times New Roman" w:cs="Times New Roman"/>
                <w:sz w:val="24"/>
                <w:szCs w:val="24"/>
              </w:rPr>
              <w:t>. «Исследовательские и проектные технологии в ОУ</w:t>
            </w:r>
            <w:r w:rsidR="001400FD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перехода на ФГОС ООО</w:t>
            </w:r>
            <w:r w:rsidR="0090111F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» (Огарков А.А., к.п.н., доцент, председатель Вологодской Малой академии наук «Интеллект будущего»,   выданы сертификаты на </w:t>
            </w:r>
            <w:r w:rsidR="001400FD" w:rsidRPr="00151E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0111F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ч.) – </w:t>
            </w:r>
            <w:r w:rsidR="001400FD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0111F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</w:p>
        </w:tc>
        <w:tc>
          <w:tcPr>
            <w:tcW w:w="2551" w:type="dxa"/>
          </w:tcPr>
          <w:p w:rsidR="0090111F" w:rsidRPr="00151EE1" w:rsidRDefault="0090111F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1F" w:rsidRPr="00151EE1" w:rsidRDefault="0090111F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8 ОУ (40 чел)</w:t>
            </w:r>
          </w:p>
          <w:p w:rsidR="001400FD" w:rsidRPr="00151EE1" w:rsidRDefault="001400F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FD" w:rsidRPr="00151EE1" w:rsidRDefault="001400F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18 ОУ города и района (64 чел)</w:t>
            </w:r>
          </w:p>
        </w:tc>
      </w:tr>
      <w:tr w:rsidR="00EC5B38" w:rsidRPr="00151EE1" w:rsidTr="000132E9">
        <w:tc>
          <w:tcPr>
            <w:tcW w:w="2411" w:type="dxa"/>
          </w:tcPr>
          <w:p w:rsidR="00EC5B38" w:rsidRPr="00151EE1" w:rsidRDefault="0094132A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69E" w:rsidRPr="00151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69E"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неделя</w:t>
            </w:r>
          </w:p>
        </w:tc>
        <w:tc>
          <w:tcPr>
            <w:tcW w:w="5953" w:type="dxa"/>
          </w:tcPr>
          <w:p w:rsidR="00B6769E" w:rsidRPr="00151EE1" w:rsidRDefault="002F05D6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Мастер-классы    педагогов МОУ «ГПЛ» «Современные подходы к  разработке  образовательного события   в условиях перехода на ФГОС» (март-апрель)</w:t>
            </w:r>
          </w:p>
        </w:tc>
        <w:tc>
          <w:tcPr>
            <w:tcW w:w="2551" w:type="dxa"/>
          </w:tcPr>
          <w:p w:rsidR="00EC5B38" w:rsidRPr="00151EE1" w:rsidRDefault="00061E3E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желающих</w:t>
            </w:r>
            <w:r w:rsidR="000132E9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r w:rsidR="0023344E" w:rsidRPr="00151EE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0132E9" w:rsidRPr="00151EE1">
              <w:rPr>
                <w:rFonts w:ascii="Times New Roman" w:hAnsi="Times New Roman" w:cs="Times New Roman"/>
                <w:sz w:val="24"/>
                <w:szCs w:val="24"/>
              </w:rPr>
              <w:t>, присутствовало 30-35 педагогов на каждом)</w:t>
            </w:r>
          </w:p>
        </w:tc>
      </w:tr>
      <w:tr w:rsidR="00602E47" w:rsidRPr="00151EE1" w:rsidTr="000132E9">
        <w:tc>
          <w:tcPr>
            <w:tcW w:w="2411" w:type="dxa"/>
          </w:tcPr>
          <w:p w:rsidR="00602E47" w:rsidRPr="00151EE1" w:rsidRDefault="0094132A" w:rsidP="0094132A">
            <w:pPr>
              <w:pStyle w:val="a4"/>
              <w:tabs>
                <w:tab w:val="left" w:pos="318"/>
              </w:tabs>
              <w:ind w:left="0"/>
            </w:pPr>
            <w:r>
              <w:rPr>
                <w:b/>
              </w:rPr>
              <w:t>6.</w:t>
            </w:r>
            <w:r w:rsidR="00602E47" w:rsidRPr="00151EE1">
              <w:rPr>
                <w:b/>
              </w:rPr>
              <w:t>Круглые столы</w:t>
            </w:r>
          </w:p>
        </w:tc>
        <w:tc>
          <w:tcPr>
            <w:tcW w:w="5953" w:type="dxa"/>
          </w:tcPr>
          <w:p w:rsidR="00602E47" w:rsidRPr="00151EE1" w:rsidRDefault="00602E47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в рамках открытия </w:t>
            </w:r>
            <w:r w:rsidR="00A56D31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МОУ «ГПЛ» </w:t>
            </w:r>
            <w:r w:rsidR="00C56686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E7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56D31" w:rsidRPr="00151EE1">
              <w:rPr>
                <w:rFonts w:ascii="Times New Roman" w:hAnsi="Times New Roman" w:cs="Times New Roman"/>
                <w:sz w:val="24"/>
                <w:szCs w:val="24"/>
              </w:rPr>
              <w:t>проекта «Пр</w:t>
            </w:r>
            <w:r w:rsidR="00C56686" w:rsidRPr="00151EE1">
              <w:rPr>
                <w:rFonts w:ascii="Times New Roman" w:hAnsi="Times New Roman" w:cs="Times New Roman"/>
                <w:sz w:val="24"/>
                <w:szCs w:val="24"/>
              </w:rPr>
              <w:t>извание</w:t>
            </w:r>
            <w:r w:rsidR="00A56D31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учитель»</w:t>
            </w:r>
            <w:r w:rsidR="00F147F6" w:rsidRPr="00151EE1">
              <w:rPr>
                <w:rFonts w:ascii="Times New Roman" w:hAnsi="Times New Roman" w:cs="Times New Roman"/>
                <w:sz w:val="24"/>
                <w:szCs w:val="24"/>
              </w:rPr>
              <w:t>. Формирование групп учащихся для посещения психологических тренингов и элективных курсов по педагогике и психологии</w:t>
            </w:r>
            <w:r w:rsidR="00381AB6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(январь 2015)</w:t>
            </w:r>
          </w:p>
          <w:p w:rsidR="000C1AE7" w:rsidRPr="00151EE1" w:rsidRDefault="000C1AE7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2. Круглый стол на базе МОУ «ГПЛ»</w:t>
            </w:r>
            <w:r w:rsidR="00F147F6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в рамках подведения итогов    муниципального проекта «Призвание – учитель»</w:t>
            </w:r>
            <w:r w:rsidR="00F147F6" w:rsidRPr="00151EE1">
              <w:rPr>
                <w:rFonts w:ascii="Times New Roman" w:hAnsi="Times New Roman" w:cs="Times New Roman"/>
                <w:sz w:val="24"/>
                <w:szCs w:val="24"/>
              </w:rPr>
              <w:t>. Презентация работ учащихся, посещавших элективные курсы на базе МОУ «ГПЛ»</w:t>
            </w:r>
            <w:r w:rsidR="00381AB6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(май 2015)</w:t>
            </w:r>
          </w:p>
        </w:tc>
        <w:tc>
          <w:tcPr>
            <w:tcW w:w="2551" w:type="dxa"/>
          </w:tcPr>
          <w:p w:rsidR="00602E47" w:rsidRPr="00151EE1" w:rsidRDefault="000C1AE7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78 учащихся и преподавателей ОУ г.Ухты</w:t>
            </w:r>
          </w:p>
          <w:p w:rsidR="00034D3B" w:rsidRPr="00151EE1" w:rsidRDefault="00034D3B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3B" w:rsidRPr="00151EE1" w:rsidRDefault="00034D3B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3B" w:rsidRPr="00151EE1" w:rsidRDefault="00034D3B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38 учащихся и преподавателей ОУ г.Ухты</w:t>
            </w:r>
          </w:p>
          <w:p w:rsidR="00034D3B" w:rsidRPr="00151EE1" w:rsidRDefault="00034D3B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41F" w:rsidRPr="00151EE1" w:rsidRDefault="0046541F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B6" w:rsidRPr="00151EE1" w:rsidRDefault="008E41B6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lastRenderedPageBreak/>
        <w:t>Работа с учащимися в рамках сетевого взаимодействия</w:t>
      </w:r>
      <w:r w:rsidR="00DF0756" w:rsidRPr="00151EE1">
        <w:rPr>
          <w:rFonts w:ascii="Times New Roman" w:hAnsi="Times New Roman" w:cs="Times New Roman"/>
          <w:b/>
          <w:sz w:val="24"/>
          <w:szCs w:val="24"/>
        </w:rPr>
        <w:t xml:space="preserve"> и муниципалитета</w:t>
      </w:r>
    </w:p>
    <w:tbl>
      <w:tblPr>
        <w:tblStyle w:val="a3"/>
        <w:tblW w:w="0" w:type="auto"/>
        <w:tblLook w:val="04A0"/>
      </w:tblPr>
      <w:tblGrid>
        <w:gridCol w:w="2297"/>
        <w:gridCol w:w="5891"/>
        <w:gridCol w:w="2233"/>
      </w:tblGrid>
      <w:tr w:rsidR="00DF0756" w:rsidRPr="00151EE1" w:rsidTr="00766C22">
        <w:tc>
          <w:tcPr>
            <w:tcW w:w="2297" w:type="dxa"/>
          </w:tcPr>
          <w:p w:rsidR="00DF0756" w:rsidRPr="00151EE1" w:rsidRDefault="00DF0756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891" w:type="dxa"/>
          </w:tcPr>
          <w:p w:rsidR="00DF0756" w:rsidRPr="00151EE1" w:rsidRDefault="00DF0756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33" w:type="dxa"/>
          </w:tcPr>
          <w:p w:rsidR="00DF0756" w:rsidRPr="00151EE1" w:rsidRDefault="00DF0756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</w:t>
            </w:r>
          </w:p>
        </w:tc>
      </w:tr>
      <w:tr w:rsidR="00630200" w:rsidRPr="00151EE1" w:rsidTr="00766C22">
        <w:tc>
          <w:tcPr>
            <w:tcW w:w="2297" w:type="dxa"/>
            <w:vMerge w:val="restart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подготовка</w:t>
            </w:r>
          </w:p>
        </w:tc>
        <w:tc>
          <w:tcPr>
            <w:tcW w:w="5891" w:type="dxa"/>
          </w:tcPr>
          <w:p w:rsidR="00630200" w:rsidRPr="00151EE1" w:rsidRDefault="00630200" w:rsidP="00151EE1">
            <w:pPr>
              <w:pStyle w:val="a4"/>
              <w:ind w:left="0"/>
              <w:rPr>
                <w:b/>
              </w:rPr>
            </w:pPr>
            <w:r w:rsidRPr="00151EE1">
              <w:t xml:space="preserve">Организована работа курса по выбору «Основы профессионального самоопределения»  (9 </w:t>
            </w:r>
            <w:proofErr w:type="spellStart"/>
            <w:r w:rsidRPr="00151EE1">
              <w:t>кл</w:t>
            </w:r>
            <w:proofErr w:type="spellEnd"/>
            <w:r w:rsidRPr="00151EE1">
              <w:t xml:space="preserve">.) и элективного курса «Введение в педагогическую профессию» (11 </w:t>
            </w:r>
            <w:proofErr w:type="spellStart"/>
            <w:r w:rsidRPr="00151EE1">
              <w:t>кл</w:t>
            </w:r>
            <w:proofErr w:type="spellEnd"/>
            <w:r w:rsidRPr="00151EE1">
              <w:t>)  для выявления и развития  педагогических способностей учащихся школ сетевого взаимодействия  и других ОУ г.Ухты  (январь- май )</w:t>
            </w:r>
          </w:p>
        </w:tc>
        <w:tc>
          <w:tcPr>
            <w:tcW w:w="2233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28 учащихся из ОУ города</w:t>
            </w:r>
          </w:p>
        </w:tc>
      </w:tr>
      <w:tr w:rsidR="00630200" w:rsidRPr="00151EE1" w:rsidTr="00766C22">
        <w:tc>
          <w:tcPr>
            <w:tcW w:w="2297" w:type="dxa"/>
            <w:vMerge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630200" w:rsidRPr="00151EE1" w:rsidRDefault="00630200" w:rsidP="003A6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   лицея  организованы  </w:t>
            </w:r>
            <w:r w:rsidRPr="00151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абитуриентские курсы</w:t>
            </w: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проводятся преподавателями Вузов для лицеистов и учащихся школ города.</w:t>
            </w:r>
          </w:p>
        </w:tc>
        <w:tc>
          <w:tcPr>
            <w:tcW w:w="2233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200" w:rsidRPr="00151EE1" w:rsidTr="00766C22">
        <w:tc>
          <w:tcPr>
            <w:tcW w:w="2297" w:type="dxa"/>
            <w:vMerge w:val="restart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интеллектуальных и творческих способностей учащихся </w:t>
            </w:r>
          </w:p>
        </w:tc>
        <w:tc>
          <w:tcPr>
            <w:tcW w:w="5891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  республиканских олимпиад  по МХК, экологии   на базе МОУ «ГПЛ» (январь-февраль 2015)  </w:t>
            </w:r>
          </w:p>
        </w:tc>
        <w:tc>
          <w:tcPr>
            <w:tcW w:w="2233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 муниципального этапа, учащиеся ОУ города</w:t>
            </w:r>
          </w:p>
        </w:tc>
      </w:tr>
      <w:tr w:rsidR="00630200" w:rsidRPr="00151EE1" w:rsidTr="00766C22">
        <w:tc>
          <w:tcPr>
            <w:tcW w:w="2297" w:type="dxa"/>
            <w:vMerge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муниципальных олимпиад  по  русскому, литературе   (ноябрь 2014)</w:t>
            </w:r>
          </w:p>
        </w:tc>
        <w:tc>
          <w:tcPr>
            <w:tcW w:w="2233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 муниципального этапа, учащиеся ОУ города</w:t>
            </w:r>
          </w:p>
        </w:tc>
      </w:tr>
      <w:tr w:rsidR="00630200" w:rsidRPr="00151EE1" w:rsidTr="00766C22">
        <w:tc>
          <w:tcPr>
            <w:tcW w:w="2297" w:type="dxa"/>
            <w:vMerge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муниципальных и республиканских олимпиад  по   истории РК, по литературе РК (апрель 2015г.)</w:t>
            </w:r>
          </w:p>
        </w:tc>
        <w:tc>
          <w:tcPr>
            <w:tcW w:w="2233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630200" w:rsidRPr="00151EE1" w:rsidTr="00766C22">
        <w:tc>
          <w:tcPr>
            <w:tcW w:w="2297" w:type="dxa"/>
            <w:vMerge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630200" w:rsidRPr="00151EE1" w:rsidRDefault="00EA2818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 проведение и торжественное подведение итогов  </w:t>
            </w:r>
            <w:r w:rsidR="00630200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Интеллектуального марафона для учащихся </w:t>
            </w:r>
          </w:p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8-10кл. (январь 2015)</w:t>
            </w:r>
          </w:p>
        </w:tc>
        <w:tc>
          <w:tcPr>
            <w:tcW w:w="2233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17 ОУ,147 чел</w:t>
            </w:r>
          </w:p>
        </w:tc>
      </w:tr>
      <w:tr w:rsidR="00630200" w:rsidRPr="00151EE1" w:rsidTr="00766C22">
        <w:tc>
          <w:tcPr>
            <w:tcW w:w="2297" w:type="dxa"/>
            <w:vMerge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2818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EA2818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и торжественное подведение итогов 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Интеллектуального марафона для учащихся </w:t>
            </w:r>
          </w:p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. (апрель 2015)</w:t>
            </w:r>
          </w:p>
        </w:tc>
        <w:tc>
          <w:tcPr>
            <w:tcW w:w="2233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20 ОУ,180чел</w:t>
            </w:r>
          </w:p>
        </w:tc>
      </w:tr>
      <w:tr w:rsidR="00630200" w:rsidRPr="00151EE1" w:rsidTr="00766C22">
        <w:tc>
          <w:tcPr>
            <w:tcW w:w="2297" w:type="dxa"/>
            <w:vMerge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на базе МОУ «ГПЛ»  муниципальной акции  «Тотальный диктант» для победителей школьного этапа (январь 2015)  </w:t>
            </w:r>
          </w:p>
          <w:p w:rsidR="00630200" w:rsidRPr="00151EE1" w:rsidRDefault="00630200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9 ОУ, 28 участников</w:t>
            </w:r>
          </w:p>
        </w:tc>
      </w:tr>
      <w:tr w:rsidR="00630200" w:rsidRPr="00151EE1" w:rsidTr="00766C22">
        <w:tc>
          <w:tcPr>
            <w:tcW w:w="2297" w:type="dxa"/>
            <w:vMerge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на базе МОУ «ГПЛ» как ресурсного центра проводится олимпиада МФТИ, в которой  участвуют учащиеся школ города и республики Коми, в том числе и учащиеся школ сетевого взаимодействия.</w:t>
            </w:r>
          </w:p>
        </w:tc>
        <w:tc>
          <w:tcPr>
            <w:tcW w:w="2233" w:type="dxa"/>
          </w:tcPr>
          <w:p w:rsidR="00630200" w:rsidRPr="00151EE1" w:rsidRDefault="00630200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16" w:rsidRPr="00151EE1" w:rsidTr="00766C22">
        <w:tc>
          <w:tcPr>
            <w:tcW w:w="2297" w:type="dxa"/>
            <w:vMerge w:val="restart"/>
          </w:tcPr>
          <w:p w:rsidR="00861416" w:rsidRPr="00151EE1" w:rsidRDefault="00861416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учащихся к исследовательской  и проектной деятельности</w:t>
            </w:r>
          </w:p>
        </w:tc>
        <w:tc>
          <w:tcPr>
            <w:tcW w:w="5891" w:type="dxa"/>
          </w:tcPr>
          <w:p w:rsidR="00861416" w:rsidRPr="00151EE1" w:rsidRDefault="00EA2818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 проведение и торжественное подведение итогов  </w:t>
            </w:r>
            <w:r w:rsidR="00861416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научно- практической конференции «Шаг в науку»  для учащихся  ОУ сетевого взаимодействия  ( апрель 2015)  </w:t>
            </w:r>
          </w:p>
        </w:tc>
        <w:tc>
          <w:tcPr>
            <w:tcW w:w="2233" w:type="dxa"/>
          </w:tcPr>
          <w:p w:rsidR="00861416" w:rsidRPr="00151EE1" w:rsidRDefault="00861416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34 участника</w:t>
            </w:r>
          </w:p>
        </w:tc>
      </w:tr>
      <w:tr w:rsidR="00861416" w:rsidRPr="00151EE1" w:rsidTr="00766C22">
        <w:tc>
          <w:tcPr>
            <w:tcW w:w="2297" w:type="dxa"/>
            <w:vMerge/>
          </w:tcPr>
          <w:p w:rsidR="00861416" w:rsidRPr="00151EE1" w:rsidRDefault="00861416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861416" w:rsidRPr="00151EE1" w:rsidRDefault="00EA2818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 проведение и торжественное подведение итогов  </w:t>
            </w:r>
            <w:r w:rsidR="00861416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научно- практической конференции «Творчество. Сотрудничество. Поиск»  для учащихся 9-11кл. </w:t>
            </w:r>
            <w:r w:rsidR="00876965" w:rsidRPr="00151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1416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май 2015)  </w:t>
            </w:r>
          </w:p>
        </w:tc>
        <w:tc>
          <w:tcPr>
            <w:tcW w:w="2233" w:type="dxa"/>
          </w:tcPr>
          <w:p w:rsidR="00861416" w:rsidRPr="00151EE1" w:rsidRDefault="00861416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64 участника</w:t>
            </w:r>
          </w:p>
        </w:tc>
      </w:tr>
    </w:tbl>
    <w:p w:rsidR="00DF0756" w:rsidRPr="00151EE1" w:rsidRDefault="00DF0756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9B6" w:rsidRPr="00151EE1" w:rsidRDefault="00ED29B6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EE1" w:rsidRPr="00151EE1" w:rsidRDefault="00151EE1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D7" w:rsidRPr="00151EE1" w:rsidRDefault="00AE6BF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</w:t>
      </w:r>
      <w:r w:rsidR="00852734" w:rsidRPr="00151EE1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151EE1">
        <w:rPr>
          <w:rFonts w:ascii="Times New Roman" w:hAnsi="Times New Roman" w:cs="Times New Roman"/>
          <w:sz w:val="24"/>
          <w:szCs w:val="24"/>
        </w:rPr>
        <w:t>ИНТЕЛЛЕКТУАЛЬНЫХ МАРАФОНОВ</w:t>
      </w:r>
      <w:r w:rsidR="00FD5130" w:rsidRPr="00151EE1">
        <w:rPr>
          <w:rFonts w:ascii="Times New Roman" w:hAnsi="Times New Roman" w:cs="Times New Roman"/>
          <w:sz w:val="24"/>
          <w:szCs w:val="24"/>
        </w:rPr>
        <w:t xml:space="preserve"> (2015)</w:t>
      </w:r>
    </w:p>
    <w:tbl>
      <w:tblPr>
        <w:tblStyle w:val="a3"/>
        <w:tblW w:w="0" w:type="auto"/>
        <w:tblInd w:w="108" w:type="dxa"/>
        <w:tblLook w:val="04A0"/>
      </w:tblPr>
      <w:tblGrid>
        <w:gridCol w:w="2587"/>
        <w:gridCol w:w="1949"/>
        <w:gridCol w:w="1701"/>
        <w:gridCol w:w="1985"/>
        <w:gridCol w:w="1843"/>
      </w:tblGrid>
      <w:tr w:rsidR="00AE6BFB" w:rsidRPr="00151EE1" w:rsidTr="00852734">
        <w:tc>
          <w:tcPr>
            <w:tcW w:w="2587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ОУ – участники сетевого взаимодействия</w:t>
            </w:r>
          </w:p>
        </w:tc>
        <w:tc>
          <w:tcPr>
            <w:tcW w:w="1949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  <w:p w:rsidR="00AE6BFB" w:rsidRPr="00151EE1" w:rsidRDefault="00AE6BFB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(5-7 </w:t>
            </w: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734" w:rsidRPr="00151EE1" w:rsidRDefault="00852734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мест(5-7 </w:t>
            </w: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734" w:rsidRPr="00151EE1" w:rsidRDefault="00852734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5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  <w:p w:rsidR="00AE6BFB" w:rsidRPr="00151EE1" w:rsidRDefault="00852734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BFB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(8-10 </w:t>
            </w:r>
            <w:proofErr w:type="spellStart"/>
            <w:r w:rsidR="00AE6BFB" w:rsidRPr="00151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6BFB" w:rsidRPr="00151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734" w:rsidRPr="00151EE1" w:rsidRDefault="00852734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  <w:p w:rsidR="00AE6BFB" w:rsidRPr="00151EE1" w:rsidRDefault="00852734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6BFB"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(8-10 </w:t>
            </w:r>
            <w:proofErr w:type="spellStart"/>
            <w:r w:rsidR="00AE6BFB" w:rsidRPr="00151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6BFB" w:rsidRPr="00151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734" w:rsidRPr="00151EE1" w:rsidRDefault="00852734" w:rsidP="003A62B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AE6BFB" w:rsidRPr="00151EE1" w:rsidTr="00852734">
        <w:tc>
          <w:tcPr>
            <w:tcW w:w="2587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МОУ«СОШ№21»</w:t>
            </w:r>
          </w:p>
        </w:tc>
        <w:tc>
          <w:tcPr>
            <w:tcW w:w="1949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BFB" w:rsidRPr="00151EE1" w:rsidTr="00852734">
        <w:tc>
          <w:tcPr>
            <w:tcW w:w="2587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МОУ«СОШ№10»</w:t>
            </w:r>
          </w:p>
        </w:tc>
        <w:tc>
          <w:tcPr>
            <w:tcW w:w="1949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BFB" w:rsidRPr="00151EE1" w:rsidTr="00852734">
        <w:tc>
          <w:tcPr>
            <w:tcW w:w="2587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МОУ«СОШ№19»</w:t>
            </w:r>
          </w:p>
        </w:tc>
        <w:tc>
          <w:tcPr>
            <w:tcW w:w="1949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BFB" w:rsidRPr="00151EE1" w:rsidTr="00852734">
        <w:tc>
          <w:tcPr>
            <w:tcW w:w="2587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МОУ«СОШ№3»</w:t>
            </w:r>
          </w:p>
        </w:tc>
        <w:tc>
          <w:tcPr>
            <w:tcW w:w="1949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BFB" w:rsidRPr="00151EE1" w:rsidTr="00852734">
        <w:tc>
          <w:tcPr>
            <w:tcW w:w="2587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МОУ«СОШ№2»</w:t>
            </w:r>
          </w:p>
        </w:tc>
        <w:tc>
          <w:tcPr>
            <w:tcW w:w="1949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E6BFB" w:rsidRPr="00151EE1" w:rsidRDefault="00AE6BFB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6BFB" w:rsidRPr="00151EE1" w:rsidRDefault="00876965" w:rsidP="003A62B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1E94" w:rsidRPr="00151EE1" w:rsidRDefault="00841E94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200" w:rsidRPr="00151EE1" w:rsidRDefault="001B35DF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DF" w:rsidRPr="00151EE1" w:rsidRDefault="001B35DF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Посещаемость абитуриентских курсов учащимися школ сетевого взаимодействия</w:t>
      </w:r>
      <w:r w:rsidR="00FD5130" w:rsidRPr="00151EE1">
        <w:rPr>
          <w:rFonts w:ascii="Times New Roman" w:hAnsi="Times New Roman" w:cs="Times New Roman"/>
          <w:b/>
          <w:sz w:val="24"/>
          <w:szCs w:val="24"/>
        </w:rPr>
        <w:t>(2014-2015)</w:t>
      </w: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3544"/>
        <w:gridCol w:w="2268"/>
        <w:gridCol w:w="2977"/>
      </w:tblGrid>
      <w:tr w:rsidR="00876965" w:rsidRPr="00151EE1" w:rsidTr="00876965">
        <w:tc>
          <w:tcPr>
            <w:tcW w:w="3544" w:type="dxa"/>
            <w:vMerge w:val="restart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ОУ – участники сетевого взаимодействия</w:t>
            </w:r>
          </w:p>
        </w:tc>
        <w:tc>
          <w:tcPr>
            <w:tcW w:w="2268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КГМА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76965" w:rsidRPr="00151EE1" w:rsidRDefault="00876965" w:rsidP="003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МГУ                        </w:t>
            </w:r>
          </w:p>
        </w:tc>
      </w:tr>
      <w:tr w:rsidR="00876965" w:rsidRPr="00151EE1" w:rsidTr="00876965">
        <w:tc>
          <w:tcPr>
            <w:tcW w:w="3544" w:type="dxa"/>
            <w:vMerge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6965" w:rsidRPr="00151EE1" w:rsidTr="00876965">
        <w:tc>
          <w:tcPr>
            <w:tcW w:w="3544" w:type="dxa"/>
          </w:tcPr>
          <w:p w:rsidR="00876965" w:rsidRPr="00151EE1" w:rsidRDefault="00876965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МОУ «СОШ№3»</w:t>
            </w:r>
          </w:p>
        </w:tc>
        <w:tc>
          <w:tcPr>
            <w:tcW w:w="2268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965" w:rsidRPr="00151EE1" w:rsidTr="00876965">
        <w:tc>
          <w:tcPr>
            <w:tcW w:w="3544" w:type="dxa"/>
          </w:tcPr>
          <w:p w:rsidR="00876965" w:rsidRPr="00151EE1" w:rsidRDefault="00876965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МОУ «СОШ№10»</w:t>
            </w:r>
          </w:p>
        </w:tc>
        <w:tc>
          <w:tcPr>
            <w:tcW w:w="2268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965" w:rsidRPr="00151EE1" w:rsidTr="00876965">
        <w:tc>
          <w:tcPr>
            <w:tcW w:w="3544" w:type="dxa"/>
          </w:tcPr>
          <w:p w:rsidR="00876965" w:rsidRPr="00151EE1" w:rsidRDefault="00876965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МОУ «СОШ»19»</w:t>
            </w:r>
          </w:p>
        </w:tc>
        <w:tc>
          <w:tcPr>
            <w:tcW w:w="2268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965" w:rsidRPr="00151EE1" w:rsidTr="00876965">
        <w:tc>
          <w:tcPr>
            <w:tcW w:w="3544" w:type="dxa"/>
          </w:tcPr>
          <w:p w:rsidR="00876965" w:rsidRPr="00151EE1" w:rsidRDefault="00876965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МОУ школ города</w:t>
            </w:r>
          </w:p>
        </w:tc>
        <w:tc>
          <w:tcPr>
            <w:tcW w:w="2268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76965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51EE1" w:rsidRPr="00151EE1" w:rsidRDefault="00151EE1" w:rsidP="003A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DF" w:rsidRPr="00151EE1" w:rsidRDefault="001B35DF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51EE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олимпиаде МФТИ </w:t>
      </w:r>
      <w:r w:rsidRPr="00151EE1">
        <w:rPr>
          <w:rFonts w:ascii="Times New Roman" w:hAnsi="Times New Roman" w:cs="Times New Roman"/>
          <w:b/>
          <w:sz w:val="24"/>
          <w:szCs w:val="24"/>
        </w:rPr>
        <w:t>(</w:t>
      </w:r>
      <w:r w:rsidR="00EC7EAB" w:rsidRPr="0015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EE1">
        <w:rPr>
          <w:rFonts w:ascii="Times New Roman" w:hAnsi="Times New Roman" w:cs="Times New Roman"/>
          <w:b/>
          <w:sz w:val="24"/>
          <w:szCs w:val="24"/>
        </w:rPr>
        <w:t>201</w:t>
      </w:r>
      <w:r w:rsidR="00FD5130" w:rsidRPr="00151EE1">
        <w:rPr>
          <w:rFonts w:ascii="Times New Roman" w:hAnsi="Times New Roman" w:cs="Times New Roman"/>
          <w:b/>
          <w:sz w:val="24"/>
          <w:szCs w:val="24"/>
        </w:rPr>
        <w:t>5</w:t>
      </w:r>
      <w:r w:rsidRPr="00151EE1">
        <w:rPr>
          <w:rFonts w:ascii="Times New Roman" w:hAnsi="Times New Roman" w:cs="Times New Roman"/>
          <w:b/>
          <w:sz w:val="24"/>
          <w:szCs w:val="24"/>
        </w:rPr>
        <w:t>г)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3358"/>
        <w:gridCol w:w="2814"/>
        <w:gridCol w:w="3326"/>
      </w:tblGrid>
      <w:tr w:rsidR="001B35DF" w:rsidRPr="00151EE1" w:rsidTr="001B35DF">
        <w:tc>
          <w:tcPr>
            <w:tcW w:w="3358" w:type="dxa"/>
            <w:vMerge w:val="restart"/>
          </w:tcPr>
          <w:p w:rsidR="001B35DF" w:rsidRPr="00151EE1" w:rsidRDefault="001C22F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ОУ – участники сетевого взаимодействия</w:t>
            </w:r>
          </w:p>
        </w:tc>
        <w:tc>
          <w:tcPr>
            <w:tcW w:w="6140" w:type="dxa"/>
            <w:gridSpan w:val="2"/>
          </w:tcPr>
          <w:p w:rsidR="001B35DF" w:rsidRPr="00151EE1" w:rsidRDefault="001B35DF" w:rsidP="003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</w:tr>
      <w:tr w:rsidR="001B35DF" w:rsidRPr="00151EE1" w:rsidTr="001B35DF">
        <w:tc>
          <w:tcPr>
            <w:tcW w:w="3358" w:type="dxa"/>
            <w:vMerge/>
          </w:tcPr>
          <w:p w:rsidR="001B35DF" w:rsidRPr="00151EE1" w:rsidRDefault="001B35DF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B35DF" w:rsidRPr="00151EE1" w:rsidRDefault="001B35DF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26" w:type="dxa"/>
          </w:tcPr>
          <w:p w:rsidR="001B35DF" w:rsidRPr="00151EE1" w:rsidRDefault="001B35DF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35DF" w:rsidRPr="00151EE1" w:rsidTr="001B35DF">
        <w:tc>
          <w:tcPr>
            <w:tcW w:w="3358" w:type="dxa"/>
          </w:tcPr>
          <w:p w:rsidR="001B35DF" w:rsidRPr="00151EE1" w:rsidRDefault="001B35DF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МОУ «СОШ№3»</w:t>
            </w:r>
          </w:p>
        </w:tc>
        <w:tc>
          <w:tcPr>
            <w:tcW w:w="2814" w:type="dxa"/>
          </w:tcPr>
          <w:p w:rsidR="001B35DF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1B35DF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35DF" w:rsidRPr="00151EE1" w:rsidTr="001B35DF">
        <w:tc>
          <w:tcPr>
            <w:tcW w:w="3358" w:type="dxa"/>
          </w:tcPr>
          <w:p w:rsidR="001B35DF" w:rsidRPr="00151EE1" w:rsidRDefault="001B35DF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МОУ «СОШ№10»</w:t>
            </w:r>
          </w:p>
        </w:tc>
        <w:tc>
          <w:tcPr>
            <w:tcW w:w="2814" w:type="dxa"/>
          </w:tcPr>
          <w:p w:rsidR="001B35DF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6" w:type="dxa"/>
          </w:tcPr>
          <w:p w:rsidR="001B35DF" w:rsidRPr="00151EE1" w:rsidRDefault="001B35DF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5DF" w:rsidRPr="00151EE1" w:rsidTr="001B35DF">
        <w:tc>
          <w:tcPr>
            <w:tcW w:w="3358" w:type="dxa"/>
          </w:tcPr>
          <w:p w:rsidR="001B35DF" w:rsidRPr="00151EE1" w:rsidRDefault="001B35DF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МОУ «СОШ»19»</w:t>
            </w:r>
          </w:p>
        </w:tc>
        <w:tc>
          <w:tcPr>
            <w:tcW w:w="2814" w:type="dxa"/>
          </w:tcPr>
          <w:p w:rsidR="001B35DF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1B35DF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5DF" w:rsidRPr="00151EE1" w:rsidTr="001B35DF">
        <w:tc>
          <w:tcPr>
            <w:tcW w:w="3358" w:type="dxa"/>
          </w:tcPr>
          <w:p w:rsidR="001B35DF" w:rsidRPr="00151EE1" w:rsidRDefault="001B35DF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МОУ «СОШ №21»</w:t>
            </w:r>
          </w:p>
        </w:tc>
        <w:tc>
          <w:tcPr>
            <w:tcW w:w="2814" w:type="dxa"/>
          </w:tcPr>
          <w:p w:rsidR="001B35DF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1B35DF" w:rsidRPr="00151EE1" w:rsidRDefault="00876965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5130" w:rsidRPr="00151EE1" w:rsidTr="001B35DF">
        <w:tc>
          <w:tcPr>
            <w:tcW w:w="3358" w:type="dxa"/>
          </w:tcPr>
          <w:p w:rsidR="00FD5130" w:rsidRPr="00151EE1" w:rsidRDefault="00FD5130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МОУ школ города</w:t>
            </w:r>
          </w:p>
        </w:tc>
        <w:tc>
          <w:tcPr>
            <w:tcW w:w="2814" w:type="dxa"/>
          </w:tcPr>
          <w:p w:rsidR="00FD5130" w:rsidRPr="00151EE1" w:rsidRDefault="00FD5130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FD5130" w:rsidRPr="00151EE1" w:rsidRDefault="00FD5130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6541F" w:rsidRPr="00151EE1" w:rsidRDefault="0046541F" w:rsidP="003A62B7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758B6" w:rsidRPr="00151EE1" w:rsidRDefault="004A040D" w:rsidP="003A6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И</w:t>
      </w:r>
      <w:r w:rsidR="00F758B6" w:rsidRPr="00151EE1">
        <w:rPr>
          <w:rFonts w:ascii="Times New Roman" w:hAnsi="Times New Roman" w:cs="Times New Roman"/>
          <w:b/>
          <w:sz w:val="24"/>
          <w:szCs w:val="24"/>
        </w:rPr>
        <w:t>спользовани</w:t>
      </w:r>
      <w:r w:rsidRPr="00151EE1">
        <w:rPr>
          <w:rFonts w:ascii="Times New Roman" w:hAnsi="Times New Roman" w:cs="Times New Roman"/>
          <w:b/>
          <w:sz w:val="24"/>
          <w:szCs w:val="24"/>
        </w:rPr>
        <w:t>е</w:t>
      </w:r>
      <w:r w:rsidR="00F758B6" w:rsidRPr="00151EE1">
        <w:rPr>
          <w:rFonts w:ascii="Times New Roman" w:hAnsi="Times New Roman" w:cs="Times New Roman"/>
          <w:b/>
          <w:sz w:val="24"/>
          <w:szCs w:val="24"/>
        </w:rPr>
        <w:t xml:space="preserve"> ресурсов (кадровых, материально- технических, финансово- экономических и т.п.) для достижения целей проекта или программы</w:t>
      </w:r>
      <w:r w:rsidR="00176C90" w:rsidRPr="00151EE1">
        <w:rPr>
          <w:rFonts w:ascii="Times New Roman" w:hAnsi="Times New Roman" w:cs="Times New Roman"/>
          <w:b/>
          <w:sz w:val="24"/>
          <w:szCs w:val="24"/>
        </w:rPr>
        <w:t>:</w:t>
      </w:r>
    </w:p>
    <w:p w:rsidR="0012459D" w:rsidRPr="00151EE1" w:rsidRDefault="00F80124" w:rsidP="003A62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eastAsia="Times New Roman" w:hAnsi="Times New Roman" w:cs="Times New Roman"/>
          <w:b/>
          <w:sz w:val="24"/>
          <w:szCs w:val="24"/>
        </w:rPr>
        <w:t>Кадровый потенциал</w:t>
      </w:r>
      <w:r w:rsidRPr="00151EE1">
        <w:rPr>
          <w:rFonts w:ascii="Times New Roman" w:eastAsia="Times New Roman" w:hAnsi="Times New Roman" w:cs="Times New Roman"/>
          <w:sz w:val="24"/>
          <w:szCs w:val="24"/>
        </w:rPr>
        <w:t xml:space="preserve"> является наиболее важным ресурсом, позволяющим осуществлять качественный образовательный процесс</w:t>
      </w:r>
      <w:r w:rsidRPr="00151EE1">
        <w:rPr>
          <w:rFonts w:ascii="Times New Roman" w:hAnsi="Times New Roman" w:cs="Times New Roman"/>
          <w:sz w:val="24"/>
          <w:szCs w:val="24"/>
        </w:rPr>
        <w:t>.</w:t>
      </w:r>
      <w:r w:rsidR="00AA1919" w:rsidRPr="00151EE1">
        <w:rPr>
          <w:rFonts w:ascii="Times New Roman" w:hAnsi="Times New Roman" w:cs="Times New Roman"/>
          <w:sz w:val="24"/>
          <w:szCs w:val="24"/>
        </w:rPr>
        <w:t xml:space="preserve"> </w:t>
      </w:r>
      <w:r w:rsidRPr="00151EE1">
        <w:rPr>
          <w:rFonts w:ascii="Times New Roman" w:eastAsia="Times New Roman" w:hAnsi="Times New Roman" w:cs="Times New Roman"/>
          <w:sz w:val="24"/>
          <w:szCs w:val="24"/>
        </w:rPr>
        <w:t xml:space="preserve">В лицее создана информационно-образовательная среда и реализован проект «Информационная среда как средство оптимизации образовательного процесса в рамках реализации образовательной инициативы «Наша новая школа».  </w:t>
      </w:r>
    </w:p>
    <w:p w:rsidR="00F80124" w:rsidRPr="00151EE1" w:rsidRDefault="0012459D" w:rsidP="003A62B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Для </w:t>
      </w:r>
      <w:r w:rsidR="00F80124" w:rsidRPr="00151EE1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проекта ресурсного центра </w:t>
      </w:r>
      <w:r w:rsidR="00193784" w:rsidRPr="00151EE1">
        <w:rPr>
          <w:rFonts w:ascii="Times New Roman" w:hAnsi="Times New Roman" w:cs="Times New Roman"/>
          <w:sz w:val="24"/>
          <w:szCs w:val="24"/>
        </w:rPr>
        <w:t xml:space="preserve">в МОУ «ГПЛ» </w:t>
      </w:r>
      <w:r w:rsidR="00F80124" w:rsidRPr="00151EE1">
        <w:rPr>
          <w:rFonts w:ascii="Times New Roman" w:eastAsia="Times New Roman" w:hAnsi="Times New Roman" w:cs="Times New Roman"/>
          <w:sz w:val="24"/>
          <w:szCs w:val="24"/>
        </w:rPr>
        <w:t>имеется  следующее кадровое обеспечение согласно штатному расписанию:</w:t>
      </w:r>
    </w:p>
    <w:p w:rsidR="00F80124" w:rsidRPr="00151EE1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151EE1">
        <w:t>Руководитель ресурсного центра (директор образовательного учреждения).</w:t>
      </w:r>
    </w:p>
    <w:p w:rsidR="00F80124" w:rsidRPr="00151EE1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151EE1">
        <w:t>Заместитель директора по ресурсному центру.</w:t>
      </w:r>
    </w:p>
    <w:p w:rsidR="00F80124" w:rsidRPr="00151EE1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151EE1">
        <w:t>Заместитель директора по научно-методической работе.</w:t>
      </w:r>
    </w:p>
    <w:p w:rsidR="00F80124" w:rsidRPr="00151EE1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151EE1">
        <w:t>Заместитель директора по информационно-коммуникационным технологиям.</w:t>
      </w:r>
    </w:p>
    <w:p w:rsidR="00F80124" w:rsidRPr="00151EE1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151EE1">
        <w:t>Заведующий информационно-методическим центром.</w:t>
      </w:r>
    </w:p>
    <w:p w:rsidR="00F80124" w:rsidRPr="00151EE1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151EE1">
        <w:t>Педагог-психолог.</w:t>
      </w:r>
      <w:r w:rsidR="00400457" w:rsidRPr="00151EE1">
        <w:t xml:space="preserve">7. </w:t>
      </w:r>
      <w:r w:rsidRPr="00151EE1">
        <w:t>Секретарь.</w:t>
      </w:r>
      <w:r w:rsidR="00400457" w:rsidRPr="00151EE1">
        <w:t xml:space="preserve">8. </w:t>
      </w:r>
      <w:r w:rsidRPr="00151EE1">
        <w:t>Инженер-программист.</w:t>
      </w:r>
      <w:r w:rsidR="00400457" w:rsidRPr="00151EE1">
        <w:t xml:space="preserve">9. </w:t>
      </w:r>
      <w:r w:rsidRPr="00151EE1">
        <w:t>Главный бухгалтер.</w:t>
      </w:r>
    </w:p>
    <w:p w:rsidR="00F80124" w:rsidRPr="00151EE1" w:rsidRDefault="00F80124" w:rsidP="003A62B7">
      <w:pPr>
        <w:pStyle w:val="a4"/>
        <w:tabs>
          <w:tab w:val="left" w:pos="426"/>
        </w:tabs>
        <w:ind w:left="0"/>
        <w:contextualSpacing/>
        <w:jc w:val="both"/>
      </w:pPr>
      <w:r w:rsidRPr="00151EE1">
        <w:t>Вне штатного расписания:</w:t>
      </w:r>
    </w:p>
    <w:p w:rsidR="00F80124" w:rsidRPr="00151EE1" w:rsidRDefault="00F80124" w:rsidP="003A62B7">
      <w:pPr>
        <w:pStyle w:val="a4"/>
        <w:numPr>
          <w:ilvl w:val="0"/>
          <w:numId w:val="9"/>
        </w:numPr>
        <w:tabs>
          <w:tab w:val="left" w:pos="426"/>
        </w:tabs>
        <w:ind w:left="0"/>
        <w:contextualSpacing/>
        <w:jc w:val="both"/>
      </w:pPr>
      <w:r w:rsidRPr="00151EE1">
        <w:t>Научны</w:t>
      </w:r>
      <w:r w:rsidR="00E71398" w:rsidRPr="00151EE1">
        <w:t>е</w:t>
      </w:r>
      <w:r w:rsidRPr="00151EE1">
        <w:t xml:space="preserve"> руководител</w:t>
      </w:r>
      <w:r w:rsidR="00E71398" w:rsidRPr="00151EE1">
        <w:t>и</w:t>
      </w:r>
      <w:r w:rsidRPr="00151EE1">
        <w:t xml:space="preserve"> проекта.</w:t>
      </w:r>
    </w:p>
    <w:p w:rsidR="00672C75" w:rsidRPr="00151EE1" w:rsidRDefault="00F80124" w:rsidP="003A62B7">
      <w:pPr>
        <w:pStyle w:val="a4"/>
        <w:numPr>
          <w:ilvl w:val="0"/>
          <w:numId w:val="9"/>
        </w:numPr>
        <w:tabs>
          <w:tab w:val="left" w:pos="426"/>
        </w:tabs>
        <w:ind w:left="0"/>
        <w:contextualSpacing/>
        <w:jc w:val="both"/>
      </w:pPr>
      <w:r w:rsidRPr="00151EE1">
        <w:t>Приглашённые специалисты (методисты, преподаватели высшей школы)</w:t>
      </w:r>
    </w:p>
    <w:p w:rsidR="00672C75" w:rsidRPr="00151EE1" w:rsidRDefault="00672C75" w:rsidP="003A62B7">
      <w:pPr>
        <w:pStyle w:val="a4"/>
        <w:tabs>
          <w:tab w:val="left" w:pos="426"/>
        </w:tabs>
        <w:ind w:left="0"/>
        <w:contextualSpacing/>
        <w:jc w:val="both"/>
      </w:pPr>
      <w:r w:rsidRPr="00151EE1">
        <w:rPr>
          <w:b/>
        </w:rPr>
        <w:t>Создание и организация работы Творческ</w:t>
      </w:r>
      <w:r w:rsidR="006B6610" w:rsidRPr="00151EE1">
        <w:rPr>
          <w:b/>
        </w:rPr>
        <w:t>ой</w:t>
      </w:r>
      <w:r w:rsidRPr="00151EE1">
        <w:rPr>
          <w:b/>
        </w:rPr>
        <w:t xml:space="preserve"> проблемн</w:t>
      </w:r>
      <w:r w:rsidR="006B6610" w:rsidRPr="00151EE1">
        <w:rPr>
          <w:b/>
        </w:rPr>
        <w:t>ой</w:t>
      </w:r>
      <w:r w:rsidRPr="00151EE1">
        <w:rPr>
          <w:b/>
        </w:rPr>
        <w:t xml:space="preserve"> групп</w:t>
      </w:r>
      <w:r w:rsidR="006B6610" w:rsidRPr="00151EE1">
        <w:rPr>
          <w:b/>
        </w:rPr>
        <w:t>ы</w:t>
      </w:r>
      <w:r w:rsidRPr="00151EE1">
        <w:rPr>
          <w:b/>
        </w:rPr>
        <w:t xml:space="preserve"> (ТПГ) из числа педагогов-уча</w:t>
      </w:r>
      <w:r w:rsidR="006B6610" w:rsidRPr="00151EE1">
        <w:rPr>
          <w:b/>
        </w:rPr>
        <w:t>стников сетевого взаимодействия по теме</w:t>
      </w:r>
      <w:r w:rsidRPr="00151EE1">
        <w:t>:</w:t>
      </w:r>
    </w:p>
    <w:p w:rsidR="00672C75" w:rsidRPr="00151EE1" w:rsidRDefault="006B6610" w:rsidP="003A62B7">
      <w:pPr>
        <w:pStyle w:val="a4"/>
        <w:tabs>
          <w:tab w:val="left" w:pos="290"/>
        </w:tabs>
        <w:ind w:left="0"/>
        <w:jc w:val="both"/>
      </w:pPr>
      <w:r w:rsidRPr="00151EE1">
        <w:t xml:space="preserve"> </w:t>
      </w:r>
      <w:r w:rsidR="00672C75" w:rsidRPr="00151EE1">
        <w:t>-обобщение и тиражирование опыта работы (</w:t>
      </w:r>
      <w:r w:rsidR="005334F6" w:rsidRPr="00151EE1">
        <w:t xml:space="preserve">октябрь </w:t>
      </w:r>
      <w:r w:rsidR="00672C75" w:rsidRPr="00151EE1">
        <w:t>-май)</w:t>
      </w:r>
    </w:p>
    <w:p w:rsidR="00F80124" w:rsidRPr="00151EE1" w:rsidRDefault="005334F6" w:rsidP="003A62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 </w:t>
      </w:r>
      <w:r w:rsidR="00F80124" w:rsidRPr="00151EE1">
        <w:rPr>
          <w:rFonts w:ascii="Times New Roman" w:eastAsia="Times New Roman" w:hAnsi="Times New Roman" w:cs="Times New Roman"/>
          <w:b/>
          <w:sz w:val="24"/>
          <w:szCs w:val="24"/>
        </w:rPr>
        <w:t>Техническое обеспечение</w:t>
      </w:r>
      <w:r w:rsidR="0049508D" w:rsidRPr="00151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C5C44" w:rsidRPr="00151E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0124" w:rsidRPr="00151EE1">
        <w:rPr>
          <w:rFonts w:ascii="Times New Roman" w:hAnsi="Times New Roman" w:cs="Times New Roman"/>
          <w:sz w:val="24"/>
          <w:szCs w:val="24"/>
        </w:rPr>
        <w:t xml:space="preserve">Лицей оборудован </w:t>
      </w:r>
      <w:r w:rsidR="00F80124" w:rsidRPr="00151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компьютерной</w:t>
      </w:r>
      <w:r w:rsidR="00F80124" w:rsidRPr="00151EE1">
        <w:rPr>
          <w:rFonts w:ascii="Times New Roman" w:hAnsi="Times New Roman" w:cs="Times New Roman"/>
          <w:sz w:val="24"/>
          <w:szCs w:val="24"/>
          <w:shd w:val="clear" w:color="auto" w:fill="FFFFFF"/>
        </w:rPr>
        <w:t>, мультимедийной</w:t>
      </w:r>
      <w:r w:rsidR="00F80124" w:rsidRPr="00151E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0124" w:rsidRPr="00151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интерактивной </w:t>
      </w:r>
      <w:r w:rsidR="00F80124" w:rsidRPr="00151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техникой</w:t>
      </w:r>
      <w:r w:rsidR="00F80124" w:rsidRPr="00151EE1">
        <w:rPr>
          <w:rFonts w:ascii="Times New Roman" w:hAnsi="Times New Roman" w:cs="Times New Roman"/>
          <w:sz w:val="24"/>
          <w:szCs w:val="24"/>
        </w:rPr>
        <w:t>, доступной и активно используемой всеми участниками образовательного процесса.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1842"/>
        <w:gridCol w:w="3828"/>
      </w:tblGrid>
      <w:tr w:rsidR="00F80124" w:rsidRPr="00151EE1" w:rsidTr="00AE2C57">
        <w:trPr>
          <w:trHeight w:val="708"/>
        </w:trPr>
        <w:tc>
          <w:tcPr>
            <w:tcW w:w="1418" w:type="dxa"/>
            <w:vMerge w:val="restart"/>
          </w:tcPr>
          <w:p w:rsidR="00F80124" w:rsidRPr="00151EE1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ПК</w:t>
            </w:r>
          </w:p>
        </w:tc>
        <w:tc>
          <w:tcPr>
            <w:tcW w:w="4252" w:type="dxa"/>
            <w:gridSpan w:val="2"/>
          </w:tcPr>
          <w:p w:rsidR="00F80124" w:rsidRPr="00151EE1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ПК, подключенных к сети Интернет</w:t>
            </w:r>
          </w:p>
        </w:tc>
        <w:tc>
          <w:tcPr>
            <w:tcW w:w="3828" w:type="dxa"/>
            <w:vMerge w:val="restart"/>
          </w:tcPr>
          <w:p w:rsidR="00F80124" w:rsidRPr="00151EE1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 на 1 ПК</w:t>
            </w:r>
          </w:p>
        </w:tc>
      </w:tr>
      <w:tr w:rsidR="00F80124" w:rsidRPr="00151EE1" w:rsidTr="00AE2C57">
        <w:trPr>
          <w:trHeight w:val="233"/>
        </w:trPr>
        <w:tc>
          <w:tcPr>
            <w:tcW w:w="1418" w:type="dxa"/>
            <w:vMerge/>
          </w:tcPr>
          <w:p w:rsidR="00F80124" w:rsidRPr="00151EE1" w:rsidRDefault="00F80124" w:rsidP="003A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124" w:rsidRPr="00151EE1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F80124" w:rsidRPr="00151EE1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8" w:type="dxa"/>
            <w:vMerge/>
          </w:tcPr>
          <w:p w:rsidR="00F80124" w:rsidRPr="00151EE1" w:rsidRDefault="00F80124" w:rsidP="003A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124" w:rsidRPr="00151EE1" w:rsidTr="00AE2C57">
        <w:trPr>
          <w:cantSplit/>
          <w:trHeight w:val="451"/>
        </w:trPr>
        <w:tc>
          <w:tcPr>
            <w:tcW w:w="1418" w:type="dxa"/>
          </w:tcPr>
          <w:p w:rsidR="00F80124" w:rsidRPr="00151EE1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4EB8" w:rsidRPr="00151E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80124" w:rsidRPr="00151EE1" w:rsidRDefault="00D94EB8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F80124" w:rsidRPr="00151EE1" w:rsidRDefault="006E5FA3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80124" w:rsidRPr="00151E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8" w:type="dxa"/>
          </w:tcPr>
          <w:p w:rsidR="00F80124" w:rsidRPr="00151EE1" w:rsidRDefault="006E5FA3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80124" w:rsidRPr="00151EE1" w:rsidRDefault="00F80124" w:rsidP="003A62B7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8"/>
        <w:contextualSpacing/>
        <w:jc w:val="both"/>
        <w:rPr>
          <w:rFonts w:eastAsia="Times New Roman"/>
        </w:rPr>
      </w:pPr>
      <w:r w:rsidRPr="00151EE1">
        <w:t>Наличие периферийного оборудования:</w:t>
      </w:r>
      <w:r w:rsidR="008B51DE" w:rsidRPr="00151EE1">
        <w:t xml:space="preserve"> </w:t>
      </w:r>
      <w:r w:rsidR="0011593F" w:rsidRPr="00151EE1">
        <w:t xml:space="preserve">проекторы </w:t>
      </w:r>
      <w:r w:rsidR="008B51DE" w:rsidRPr="00151EE1">
        <w:t>-</w:t>
      </w:r>
      <w:r w:rsidR="0011593F" w:rsidRPr="00151EE1">
        <w:t xml:space="preserve"> 28</w:t>
      </w:r>
      <w:r w:rsidRPr="00151EE1">
        <w:t xml:space="preserve">  </w:t>
      </w:r>
      <w:proofErr w:type="spellStart"/>
      <w:r w:rsidRPr="00151EE1">
        <w:t>шт</w:t>
      </w:r>
      <w:proofErr w:type="spellEnd"/>
      <w:r w:rsidR="008B51DE" w:rsidRPr="00151EE1">
        <w:t xml:space="preserve">, </w:t>
      </w:r>
      <w:r w:rsidRPr="00151EE1">
        <w:t>сканеры</w:t>
      </w:r>
      <w:r w:rsidR="008B51DE" w:rsidRPr="00151EE1">
        <w:t>-</w:t>
      </w:r>
      <w:r w:rsidR="0011593F" w:rsidRPr="00151EE1">
        <w:t>2</w:t>
      </w:r>
      <w:r w:rsidRPr="00151EE1">
        <w:t xml:space="preserve"> </w:t>
      </w:r>
      <w:proofErr w:type="spellStart"/>
      <w:r w:rsidRPr="00151EE1">
        <w:t>шт.</w:t>
      </w:r>
      <w:r w:rsidR="008B51DE" w:rsidRPr="00151EE1">
        <w:t>,</w:t>
      </w:r>
      <w:r w:rsidRPr="00151EE1">
        <w:t>принтеры</w:t>
      </w:r>
      <w:proofErr w:type="spellEnd"/>
      <w:r w:rsidRPr="00151EE1">
        <w:t xml:space="preserve"> </w:t>
      </w:r>
      <w:r w:rsidR="008B51DE" w:rsidRPr="00151EE1">
        <w:t>-</w:t>
      </w:r>
      <w:r w:rsidRPr="00151EE1">
        <w:t xml:space="preserve">    </w:t>
      </w:r>
      <w:r w:rsidR="0011593F" w:rsidRPr="00151EE1">
        <w:t xml:space="preserve"> 28</w:t>
      </w:r>
      <w:r w:rsidRPr="00151EE1">
        <w:t xml:space="preserve"> </w:t>
      </w:r>
      <w:proofErr w:type="spellStart"/>
      <w:r w:rsidRPr="00151EE1">
        <w:t>шт.</w:t>
      </w:r>
      <w:r w:rsidR="008B51DE" w:rsidRPr="00151EE1">
        <w:t>,</w:t>
      </w:r>
      <w:r w:rsidR="0011593F" w:rsidRPr="00151EE1">
        <w:t>ноутбуки</w:t>
      </w:r>
      <w:proofErr w:type="spellEnd"/>
      <w:r w:rsidR="0011593F" w:rsidRPr="00151EE1">
        <w:t xml:space="preserve">   </w:t>
      </w:r>
      <w:r w:rsidR="008B51DE" w:rsidRPr="00151EE1">
        <w:t>-</w:t>
      </w:r>
      <w:r w:rsidR="0011593F" w:rsidRPr="00151EE1">
        <w:t xml:space="preserve"> 41</w:t>
      </w:r>
      <w:r w:rsidRPr="00151EE1">
        <w:t xml:space="preserve"> </w:t>
      </w:r>
      <w:proofErr w:type="spellStart"/>
      <w:r w:rsidRPr="00151EE1">
        <w:t>шт.</w:t>
      </w:r>
      <w:r w:rsidR="008B51DE" w:rsidRPr="00151EE1">
        <w:t>,и</w:t>
      </w:r>
      <w:r w:rsidRPr="00151EE1">
        <w:rPr>
          <w:rFonts w:eastAsia="Times New Roman"/>
        </w:rPr>
        <w:t>нтерактивные</w:t>
      </w:r>
      <w:proofErr w:type="spellEnd"/>
      <w:r w:rsidRPr="00151EE1">
        <w:rPr>
          <w:rFonts w:eastAsia="Times New Roman"/>
        </w:rPr>
        <w:t xml:space="preserve"> доски</w:t>
      </w:r>
      <w:r w:rsidR="008B51DE" w:rsidRPr="00151EE1">
        <w:rPr>
          <w:rFonts w:eastAsia="Times New Roman"/>
        </w:rPr>
        <w:t>-</w:t>
      </w:r>
      <w:r w:rsidRPr="00151EE1">
        <w:rPr>
          <w:rFonts w:eastAsia="Times New Roman"/>
        </w:rPr>
        <w:t xml:space="preserve"> 9 шт.</w:t>
      </w:r>
    </w:p>
    <w:p w:rsidR="00F80124" w:rsidRPr="00151EE1" w:rsidRDefault="00F80124" w:rsidP="003A62B7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E1">
        <w:rPr>
          <w:rFonts w:ascii="Times New Roman" w:eastAsia="Times New Roman" w:hAnsi="Times New Roman" w:cs="Times New Roman"/>
          <w:sz w:val="24"/>
          <w:szCs w:val="24"/>
        </w:rPr>
        <w:t>Наличие телекоммуникационного канала: сервер учреждения, пров</w:t>
      </w:r>
      <w:r w:rsidR="0011593F" w:rsidRPr="00151EE1">
        <w:rPr>
          <w:rFonts w:ascii="Times New Roman" w:eastAsia="Times New Roman" w:hAnsi="Times New Roman" w:cs="Times New Roman"/>
          <w:sz w:val="24"/>
          <w:szCs w:val="24"/>
        </w:rPr>
        <w:t>одная и беспроводная сеть в 8</w:t>
      </w:r>
      <w:r w:rsidR="008B51DE" w:rsidRPr="00151EE1">
        <w:rPr>
          <w:rFonts w:ascii="Times New Roman" w:eastAsia="Times New Roman" w:hAnsi="Times New Roman" w:cs="Times New Roman"/>
          <w:sz w:val="24"/>
          <w:szCs w:val="24"/>
        </w:rPr>
        <w:t xml:space="preserve"> помещениях</w:t>
      </w:r>
      <w:r w:rsidRPr="00151EE1">
        <w:rPr>
          <w:rFonts w:ascii="Times New Roman" w:eastAsia="Times New Roman" w:hAnsi="Times New Roman" w:cs="Times New Roman"/>
          <w:sz w:val="24"/>
          <w:szCs w:val="24"/>
        </w:rPr>
        <w:t>, связанных с образовательным процессом</w:t>
      </w:r>
      <w:r w:rsidR="008B51DE" w:rsidRPr="0015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124" w:rsidRPr="00151EE1" w:rsidRDefault="00F80124" w:rsidP="003A62B7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b/>
        </w:rPr>
      </w:pPr>
      <w:r w:rsidRPr="00151EE1">
        <w:rPr>
          <w:rFonts w:eastAsia="Times New Roman"/>
          <w:lang w:eastAsia="ru-RU"/>
        </w:rPr>
        <w:t xml:space="preserve">Наличие оборудованной </w:t>
      </w:r>
      <w:proofErr w:type="spellStart"/>
      <w:r w:rsidRPr="00151EE1">
        <w:rPr>
          <w:rFonts w:eastAsia="Times New Roman"/>
          <w:lang w:eastAsia="ru-RU"/>
        </w:rPr>
        <w:t>медиатеки</w:t>
      </w:r>
      <w:proofErr w:type="spellEnd"/>
      <w:r w:rsidRPr="00151EE1">
        <w:rPr>
          <w:rFonts w:eastAsia="Times New Roman"/>
          <w:lang w:eastAsia="ru-RU"/>
        </w:rPr>
        <w:t>.</w:t>
      </w:r>
    </w:p>
    <w:p w:rsidR="00F80124" w:rsidRPr="00151EE1" w:rsidRDefault="00F80124" w:rsidP="003A62B7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151EE1">
        <w:rPr>
          <w:b/>
          <w:bCs/>
        </w:rPr>
        <w:t>Финансовые ресурсы проекта</w:t>
      </w:r>
      <w:r w:rsidR="00CC5C44" w:rsidRPr="00151EE1">
        <w:rPr>
          <w:b/>
          <w:bCs/>
        </w:rPr>
        <w:t xml:space="preserve">: </w:t>
      </w:r>
      <w:r w:rsidR="00CC5C44" w:rsidRPr="00151EE1">
        <w:rPr>
          <w:bCs/>
        </w:rPr>
        <w:t>в</w:t>
      </w:r>
      <w:r w:rsidRPr="00151EE1">
        <w:rPr>
          <w:rFonts w:eastAsia="Times New Roman"/>
        </w:rPr>
        <w:t xml:space="preserve"> качестве финансово-экономической основы для реализации проекта образовательным учреждением  используются все возможности бюджетного и внебюджетного финансирования.</w:t>
      </w:r>
    </w:p>
    <w:p w:rsidR="00F80124" w:rsidRPr="00151EE1" w:rsidRDefault="006E5FA3" w:rsidP="003A62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EE1">
        <w:rPr>
          <w:rFonts w:ascii="Times New Roman" w:hAnsi="Times New Roman" w:cs="Times New Roman"/>
          <w:b/>
          <w:sz w:val="32"/>
          <w:szCs w:val="32"/>
          <w:u w:val="single"/>
        </w:rPr>
        <w:t>2.Система управления инновационной деятельностью</w:t>
      </w:r>
    </w:p>
    <w:p w:rsidR="00F758B6" w:rsidRPr="00151EE1" w:rsidRDefault="009E0F7A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1. Приказ МУ «Управление Образования» Об организации эксперимента по работе с одарёнными детьми в условиях сетевого взаимодействия  на базе МОУ «ГПЛ»  (№01-08/208 от 25.03.2013г. )</w:t>
      </w:r>
    </w:p>
    <w:p w:rsidR="00577AB7" w:rsidRPr="00151EE1" w:rsidRDefault="009E0F7A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2. Приказ МОУ «ГПЛ» Об организации начала эксперимента по теме: «Методическое обеспечение работы с одарёнными детьми в условиях сетевого взаимодействия» (№ 01-11/125 0т 08.05.2013г.)</w:t>
      </w:r>
      <w:r w:rsidR="00577AB7" w:rsidRPr="00151EE1">
        <w:rPr>
          <w:rFonts w:ascii="Times New Roman" w:hAnsi="Times New Roman" w:cs="Times New Roman"/>
          <w:sz w:val="24"/>
          <w:szCs w:val="24"/>
        </w:rPr>
        <w:t xml:space="preserve"> 3. Свидетельство №10 от 28.02 2014 о присвоении  МОУ «ГПЛ» статуса  республиканской </w:t>
      </w:r>
      <w:proofErr w:type="spellStart"/>
      <w:r w:rsidR="00577AB7" w:rsidRPr="00151EE1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577AB7" w:rsidRPr="00151EE1">
        <w:rPr>
          <w:rFonts w:ascii="Times New Roman" w:hAnsi="Times New Roman" w:cs="Times New Roman"/>
          <w:sz w:val="24"/>
          <w:szCs w:val="24"/>
        </w:rPr>
        <w:t xml:space="preserve">  площадки  повышения квалификации   и  профессиональной переподготовки педагогических и руководящих работников системы образования РК, участника «Сетевого проекта инновационного образования РК», равноправного партнера ГОУДПО «КРИРО» в реализации дополнительных профессиональных программ» (на основании приказа  МО РК от 26.02 2014 г. № 59-пд) </w:t>
      </w:r>
    </w:p>
    <w:p w:rsidR="009E0F7A" w:rsidRPr="00151EE1" w:rsidRDefault="00577AB7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4</w:t>
      </w:r>
      <w:r w:rsidR="009E0F7A" w:rsidRPr="00151EE1">
        <w:rPr>
          <w:rFonts w:ascii="Times New Roman" w:hAnsi="Times New Roman" w:cs="Times New Roman"/>
          <w:sz w:val="24"/>
          <w:szCs w:val="24"/>
        </w:rPr>
        <w:t>. Положение о сетевом взаимодействии образовательных</w:t>
      </w:r>
      <w:r w:rsidR="00BD24F9" w:rsidRPr="00151EE1">
        <w:rPr>
          <w:rFonts w:ascii="Times New Roman" w:hAnsi="Times New Roman" w:cs="Times New Roman"/>
          <w:sz w:val="24"/>
          <w:szCs w:val="24"/>
        </w:rPr>
        <w:t xml:space="preserve"> учреждений и МОУ» ГПЛ» г. Ухты</w:t>
      </w:r>
    </w:p>
    <w:p w:rsidR="00B40CBF" w:rsidRPr="00151EE1" w:rsidRDefault="00577AB7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5</w:t>
      </w:r>
      <w:r w:rsidR="00B40CBF" w:rsidRPr="00151EE1">
        <w:rPr>
          <w:rFonts w:ascii="Times New Roman" w:hAnsi="Times New Roman" w:cs="Times New Roman"/>
          <w:sz w:val="24"/>
          <w:szCs w:val="24"/>
        </w:rPr>
        <w:t>.Локальные акты, регламентирующие работу с одаренными в ОУ: пол</w:t>
      </w:r>
      <w:r w:rsidR="008C3B5B" w:rsidRPr="00151EE1">
        <w:rPr>
          <w:rFonts w:ascii="Times New Roman" w:hAnsi="Times New Roman" w:cs="Times New Roman"/>
          <w:sz w:val="24"/>
          <w:szCs w:val="24"/>
        </w:rPr>
        <w:t>ожение о школьной олимпиаде, об интеллектуальном марафоне, о научном обществе учащихся, схема сбора информации в Банк данных по одаренным и др.</w:t>
      </w:r>
    </w:p>
    <w:p w:rsidR="00FD16FE" w:rsidRPr="00151EE1" w:rsidRDefault="00577AB7" w:rsidP="003A62B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6</w:t>
      </w:r>
      <w:r w:rsidR="00BD24F9" w:rsidRPr="00151EE1">
        <w:rPr>
          <w:rFonts w:ascii="Times New Roman" w:hAnsi="Times New Roman" w:cs="Times New Roman"/>
          <w:sz w:val="24"/>
          <w:szCs w:val="24"/>
        </w:rPr>
        <w:t xml:space="preserve">. Корректировка </w:t>
      </w:r>
      <w:r w:rsidR="00AC29B5" w:rsidRPr="00151EE1">
        <w:rPr>
          <w:rFonts w:ascii="Times New Roman" w:hAnsi="Times New Roman" w:cs="Times New Roman"/>
          <w:sz w:val="24"/>
          <w:szCs w:val="24"/>
        </w:rPr>
        <w:t xml:space="preserve"> </w:t>
      </w:r>
      <w:r w:rsidR="00BD24F9" w:rsidRPr="00151EE1">
        <w:rPr>
          <w:rFonts w:ascii="Times New Roman" w:hAnsi="Times New Roman" w:cs="Times New Roman"/>
          <w:sz w:val="24"/>
          <w:szCs w:val="24"/>
        </w:rPr>
        <w:t xml:space="preserve"> </w:t>
      </w:r>
      <w:r w:rsidR="00AC29B5" w:rsidRPr="00151EE1">
        <w:rPr>
          <w:rFonts w:ascii="Times New Roman" w:hAnsi="Times New Roman" w:cs="Times New Roman"/>
          <w:sz w:val="24"/>
          <w:szCs w:val="24"/>
        </w:rPr>
        <w:t xml:space="preserve">«Положении </w:t>
      </w:r>
      <w:r w:rsidR="00AC29B5" w:rsidRPr="00151EE1">
        <w:rPr>
          <w:rFonts w:ascii="Times New Roman" w:hAnsi="Times New Roman" w:cs="Times New Roman"/>
          <w:bCs/>
          <w:sz w:val="24"/>
          <w:szCs w:val="24"/>
        </w:rPr>
        <w:t xml:space="preserve">об организации индивидуального отбора при приёме в МОУ «ГПЛ» </w:t>
      </w:r>
      <w:r w:rsidR="00FD16FE" w:rsidRPr="00151EE1">
        <w:rPr>
          <w:rFonts w:ascii="Times New Roman" w:hAnsi="Times New Roman" w:cs="Times New Roman"/>
          <w:bCs/>
          <w:sz w:val="24"/>
          <w:szCs w:val="24"/>
        </w:rPr>
        <w:t xml:space="preserve">для получения среднего общего образования, обеспечивающего дополнительную (углублённую и профильную) подготовку по предметам профилей лицея» - </w:t>
      </w:r>
    </w:p>
    <w:p w:rsidR="00AC29B5" w:rsidRPr="00151EE1" w:rsidRDefault="00AC29B5" w:rsidP="003A62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1EE1">
        <w:rPr>
          <w:rFonts w:ascii="Times New Roman" w:hAnsi="Times New Roman" w:cs="Times New Roman"/>
          <w:bCs/>
          <w:sz w:val="24"/>
          <w:szCs w:val="24"/>
        </w:rPr>
        <w:t>в связи с участием МОУ «ГПЛ» в проекте «Призвание – учитель» и открытием на базе лицея педагогического</w:t>
      </w:r>
      <w:r w:rsidR="00FD16FE" w:rsidRPr="00151EE1">
        <w:rPr>
          <w:rFonts w:ascii="Times New Roman" w:hAnsi="Times New Roman" w:cs="Times New Roman"/>
          <w:bCs/>
          <w:sz w:val="24"/>
          <w:szCs w:val="24"/>
        </w:rPr>
        <w:t xml:space="preserve"> класса.</w:t>
      </w:r>
    </w:p>
    <w:p w:rsidR="00FD16FE" w:rsidRPr="00151EE1" w:rsidRDefault="00577AB7" w:rsidP="003A62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1EE1">
        <w:rPr>
          <w:rFonts w:ascii="Times New Roman" w:hAnsi="Times New Roman" w:cs="Times New Roman"/>
          <w:bCs/>
          <w:sz w:val="24"/>
          <w:szCs w:val="24"/>
        </w:rPr>
        <w:t>7.</w:t>
      </w:r>
      <w:r w:rsidR="00FD16FE" w:rsidRPr="00151EE1">
        <w:rPr>
          <w:rFonts w:ascii="Times New Roman" w:hAnsi="Times New Roman" w:cs="Times New Roman"/>
          <w:bCs/>
          <w:sz w:val="24"/>
          <w:szCs w:val="24"/>
        </w:rPr>
        <w:t xml:space="preserve">Разработка учебного плана 10  педагогического класса на 2015-2016 </w:t>
      </w:r>
      <w:proofErr w:type="spellStart"/>
      <w:r w:rsidR="00FD16FE" w:rsidRPr="00151EE1">
        <w:rPr>
          <w:rFonts w:ascii="Times New Roman" w:hAnsi="Times New Roman" w:cs="Times New Roman"/>
          <w:bCs/>
          <w:sz w:val="24"/>
          <w:szCs w:val="24"/>
        </w:rPr>
        <w:t>уч.год</w:t>
      </w:r>
      <w:proofErr w:type="spellEnd"/>
      <w:r w:rsidRPr="00151EE1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C4B" w:rsidRPr="00151EE1" w:rsidRDefault="007D6C4B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Система «внутрифирменного» повышения квалификации педагогов, участвующих в инновационной деятельности.</w:t>
      </w:r>
    </w:p>
    <w:p w:rsidR="007D6C4B" w:rsidRPr="00151EE1" w:rsidRDefault="007D6C4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1. Методическое сопровождение деятельности педагогов</w:t>
      </w:r>
      <w:r w:rsidR="004617BD" w:rsidRPr="00151EE1">
        <w:rPr>
          <w:rFonts w:ascii="Times New Roman" w:hAnsi="Times New Roman" w:cs="Times New Roman"/>
          <w:sz w:val="24"/>
          <w:szCs w:val="24"/>
        </w:rPr>
        <w:t>:</w:t>
      </w:r>
    </w:p>
    <w:p w:rsidR="007D6C4B" w:rsidRPr="00151EE1" w:rsidRDefault="007D6C4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 </w:t>
      </w:r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помощь в разработке  программ курсов по выбору, элективных курсов в рамках сете</w:t>
      </w:r>
      <w:r w:rsidR="004617BD"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вого взаимодействия, спецкурсов;</w:t>
      </w:r>
    </w:p>
    <w:p w:rsidR="007D6C4B" w:rsidRPr="00151EE1" w:rsidRDefault="007D6C4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- помощь в подготовке выступлений (на </w:t>
      </w:r>
      <w:proofErr w:type="spellStart"/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вебинарах</w:t>
      </w:r>
      <w:proofErr w:type="spellEnd"/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, видеоконференциях, конкурсах профессионального мастерства и т.д.)</w:t>
      </w:r>
      <w:r w:rsidR="004617BD"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.</w:t>
      </w:r>
    </w:p>
    <w:p w:rsidR="007D6C4B" w:rsidRPr="00151EE1" w:rsidRDefault="007D6C4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2. Документарное сопровождение деятельности педагогов</w:t>
      </w:r>
      <w:r w:rsidR="004617BD" w:rsidRPr="00151EE1">
        <w:rPr>
          <w:rFonts w:ascii="Times New Roman" w:hAnsi="Times New Roman" w:cs="Times New Roman"/>
          <w:sz w:val="24"/>
          <w:szCs w:val="24"/>
        </w:rPr>
        <w:t>:</w:t>
      </w:r>
    </w:p>
    <w:p w:rsidR="00AB16DE" w:rsidRPr="00151EE1" w:rsidRDefault="007D6C4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151EE1">
        <w:rPr>
          <w:rFonts w:ascii="Times New Roman" w:hAnsi="Times New Roman" w:cs="Times New Roman"/>
          <w:sz w:val="24"/>
          <w:szCs w:val="24"/>
        </w:rPr>
        <w:t>-</w:t>
      </w:r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r w:rsidRPr="00151EE1">
        <w:rPr>
          <w:rFonts w:ascii="Times New Roman" w:eastAsia="Times New Roman" w:hAnsi="Times New Roman" w:cs="Times New Roman"/>
          <w:spacing w:val="-3"/>
          <w:sz w:val="24"/>
          <w:szCs w:val="24"/>
        </w:rPr>
        <w:t>создание и постоянное обновление, пополне</w:t>
      </w:r>
      <w:r w:rsidRPr="00151EE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ние банка нормативно-правовых документов, инст</w:t>
      </w:r>
      <w:r w:rsidRPr="00151EE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151EE1">
        <w:rPr>
          <w:rFonts w:ascii="Times New Roman" w:eastAsia="Times New Roman" w:hAnsi="Times New Roman" w:cs="Times New Roman"/>
          <w:spacing w:val="-1"/>
          <w:sz w:val="24"/>
          <w:szCs w:val="24"/>
        </w:rPr>
        <w:t>руктивно-методических материалов и рекоменда</w:t>
      </w:r>
      <w:r w:rsidRPr="00151EE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151EE1">
        <w:rPr>
          <w:rFonts w:ascii="Times New Roman" w:eastAsia="Times New Roman" w:hAnsi="Times New Roman" w:cs="Times New Roman"/>
          <w:spacing w:val="10"/>
          <w:sz w:val="24"/>
          <w:szCs w:val="24"/>
        </w:rPr>
        <w:t>ций по реализации проекта</w:t>
      </w:r>
    </w:p>
    <w:p w:rsidR="007D6C4B" w:rsidRPr="00151EE1" w:rsidRDefault="00AB16DE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3. </w:t>
      </w:r>
      <w:r w:rsidR="007D6C4B"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Повышение профессиональной компетентности педагогов</w:t>
      </w:r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:</w:t>
      </w:r>
    </w:p>
    <w:p w:rsidR="00A607AB" w:rsidRPr="00151EE1" w:rsidRDefault="00A607A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 </w:t>
      </w:r>
      <w:r w:rsidR="004617BD" w:rsidRPr="00151EE1">
        <w:rPr>
          <w:rFonts w:ascii="Times New Roman" w:hAnsi="Times New Roman" w:cs="Times New Roman"/>
          <w:sz w:val="24"/>
          <w:szCs w:val="24"/>
        </w:rPr>
        <w:t>с</w:t>
      </w:r>
      <w:r w:rsidRPr="00151EE1">
        <w:rPr>
          <w:rFonts w:ascii="Times New Roman" w:hAnsi="Times New Roman" w:cs="Times New Roman"/>
          <w:sz w:val="24"/>
          <w:szCs w:val="24"/>
        </w:rPr>
        <w:t>оставление индивидуального плана НМР</w:t>
      </w:r>
    </w:p>
    <w:p w:rsidR="0094401B" w:rsidRPr="00151EE1" w:rsidRDefault="0094401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 </w:t>
      </w:r>
      <w:r w:rsidR="004617BD" w:rsidRPr="00151EE1">
        <w:rPr>
          <w:rFonts w:ascii="Times New Roman" w:hAnsi="Times New Roman" w:cs="Times New Roman"/>
          <w:sz w:val="24"/>
          <w:szCs w:val="24"/>
        </w:rPr>
        <w:t>у</w:t>
      </w:r>
      <w:r w:rsidRPr="00151EE1">
        <w:rPr>
          <w:rFonts w:ascii="Times New Roman" w:hAnsi="Times New Roman" w:cs="Times New Roman"/>
          <w:sz w:val="24"/>
          <w:szCs w:val="24"/>
        </w:rPr>
        <w:t>частие в методических чтениях «Инновации в учебно-воспитательном процессе»</w:t>
      </w:r>
      <w:r w:rsidR="00412BAC"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, в семинарах,   практикумах, мастер-классах в соответствии с направлениями реализации проекта;</w:t>
      </w:r>
    </w:p>
    <w:p w:rsidR="0094401B" w:rsidRPr="00151EE1" w:rsidRDefault="0094401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 </w:t>
      </w:r>
      <w:r w:rsidR="004617BD" w:rsidRPr="00151EE1">
        <w:rPr>
          <w:rFonts w:ascii="Times New Roman" w:hAnsi="Times New Roman" w:cs="Times New Roman"/>
          <w:sz w:val="24"/>
          <w:szCs w:val="24"/>
        </w:rPr>
        <w:t>у</w:t>
      </w:r>
      <w:r w:rsidRPr="00151EE1">
        <w:rPr>
          <w:rFonts w:ascii="Times New Roman" w:hAnsi="Times New Roman" w:cs="Times New Roman"/>
          <w:sz w:val="24"/>
          <w:szCs w:val="24"/>
        </w:rPr>
        <w:t>частие в проблемных исследовательских группах при кафедрах и НМС</w:t>
      </w:r>
    </w:p>
    <w:p w:rsidR="0094401B" w:rsidRPr="00151EE1" w:rsidRDefault="0094401B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 </w:t>
      </w:r>
      <w:r w:rsidR="004617BD" w:rsidRPr="00151EE1">
        <w:rPr>
          <w:rFonts w:ascii="Times New Roman" w:hAnsi="Times New Roman" w:cs="Times New Roman"/>
          <w:sz w:val="24"/>
          <w:szCs w:val="24"/>
        </w:rPr>
        <w:t>р</w:t>
      </w:r>
      <w:r w:rsidRPr="00151EE1">
        <w:rPr>
          <w:rFonts w:ascii="Times New Roman" w:hAnsi="Times New Roman" w:cs="Times New Roman"/>
          <w:sz w:val="24"/>
          <w:szCs w:val="24"/>
        </w:rPr>
        <w:t>уководство творческими группами учащихся</w:t>
      </w:r>
      <w:r w:rsidR="004617BD" w:rsidRPr="00151EE1">
        <w:rPr>
          <w:rFonts w:ascii="Times New Roman" w:hAnsi="Times New Roman" w:cs="Times New Roman"/>
          <w:sz w:val="24"/>
          <w:szCs w:val="24"/>
        </w:rPr>
        <w:t xml:space="preserve">  </w:t>
      </w:r>
      <w:r w:rsidRPr="00151EE1">
        <w:rPr>
          <w:rFonts w:ascii="Times New Roman" w:hAnsi="Times New Roman" w:cs="Times New Roman"/>
          <w:sz w:val="24"/>
          <w:szCs w:val="24"/>
        </w:rPr>
        <w:t>по написанию исследовательских и проектных  работ</w:t>
      </w:r>
      <w:r w:rsidR="004617BD" w:rsidRPr="00151EE1">
        <w:rPr>
          <w:rFonts w:ascii="Times New Roman" w:hAnsi="Times New Roman" w:cs="Times New Roman"/>
          <w:sz w:val="24"/>
          <w:szCs w:val="24"/>
        </w:rPr>
        <w:t xml:space="preserve">, </w:t>
      </w:r>
      <w:r w:rsidRPr="00151EE1">
        <w:rPr>
          <w:rFonts w:ascii="Times New Roman" w:hAnsi="Times New Roman" w:cs="Times New Roman"/>
          <w:sz w:val="24"/>
          <w:szCs w:val="24"/>
        </w:rPr>
        <w:t>по подготовке к олимпиадам</w:t>
      </w:r>
    </w:p>
    <w:p w:rsidR="00412BAC" w:rsidRPr="00151EE1" w:rsidRDefault="00412BAC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 </w:t>
      </w:r>
      <w:r w:rsidR="007C39EB" w:rsidRPr="00151EE1">
        <w:rPr>
          <w:rFonts w:ascii="Times New Roman" w:hAnsi="Times New Roman" w:cs="Times New Roman"/>
          <w:sz w:val="24"/>
          <w:szCs w:val="24"/>
        </w:rPr>
        <w:t>р</w:t>
      </w:r>
      <w:r w:rsidRPr="00151EE1">
        <w:rPr>
          <w:rFonts w:ascii="Times New Roman" w:hAnsi="Times New Roman" w:cs="Times New Roman"/>
          <w:sz w:val="24"/>
          <w:szCs w:val="24"/>
        </w:rPr>
        <w:t>азработка индивидуальных программ обучения для учащихся</w:t>
      </w:r>
    </w:p>
    <w:p w:rsidR="00412BAC" w:rsidRPr="00151EE1" w:rsidRDefault="00412BAC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39EB" w:rsidRPr="00151EE1">
        <w:rPr>
          <w:rFonts w:ascii="Times New Roman" w:hAnsi="Times New Roman" w:cs="Times New Roman"/>
          <w:sz w:val="24"/>
          <w:szCs w:val="24"/>
        </w:rPr>
        <w:t>р</w:t>
      </w:r>
      <w:r w:rsidRPr="00151EE1">
        <w:rPr>
          <w:rFonts w:ascii="Times New Roman" w:hAnsi="Times New Roman" w:cs="Times New Roman"/>
          <w:sz w:val="24"/>
          <w:szCs w:val="24"/>
        </w:rPr>
        <w:t>азработка программ спецкурсов, элективных курсов</w:t>
      </w:r>
    </w:p>
    <w:p w:rsidR="00412BAC" w:rsidRPr="00151EE1" w:rsidRDefault="00412BAC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39EB" w:rsidRPr="00151EE1">
        <w:rPr>
          <w:rFonts w:ascii="Times New Roman" w:hAnsi="Times New Roman" w:cs="Times New Roman"/>
          <w:sz w:val="24"/>
          <w:szCs w:val="24"/>
        </w:rPr>
        <w:t>в</w:t>
      </w:r>
      <w:r w:rsidRPr="00151EE1">
        <w:rPr>
          <w:rFonts w:ascii="Times New Roman" w:hAnsi="Times New Roman" w:cs="Times New Roman"/>
          <w:sz w:val="24"/>
          <w:szCs w:val="24"/>
        </w:rPr>
        <w:t>заимопосещение</w:t>
      </w:r>
      <w:proofErr w:type="spellEnd"/>
      <w:r w:rsidRPr="00151EE1">
        <w:rPr>
          <w:rFonts w:ascii="Times New Roman" w:hAnsi="Times New Roman" w:cs="Times New Roman"/>
          <w:sz w:val="24"/>
          <w:szCs w:val="24"/>
        </w:rPr>
        <w:t xml:space="preserve"> уроков</w:t>
      </w:r>
    </w:p>
    <w:p w:rsidR="007D6C4B" w:rsidRPr="00151EE1" w:rsidRDefault="00B0167F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- </w:t>
      </w:r>
      <w:r w:rsidR="007C39EB"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п</w:t>
      </w:r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одготовка научно-практических материалов для публикации: статьи, методички и пр.</w:t>
      </w:r>
    </w:p>
    <w:p w:rsidR="003974EB" w:rsidRPr="00151EE1" w:rsidRDefault="007D6C4B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E"/>
        </w:rPr>
      </w:pPr>
      <w:r w:rsidRPr="00151EE1">
        <w:rPr>
          <w:rFonts w:ascii="Times New Roman" w:hAnsi="Times New Roman" w:cs="Times New Roman"/>
          <w:b/>
          <w:sz w:val="24"/>
          <w:szCs w:val="24"/>
          <w:shd w:val="clear" w:color="auto" w:fill="FFFFFE"/>
        </w:rPr>
        <w:t>Коррективы и причины, побудившие к изменению хода инновационной работы</w:t>
      </w:r>
      <w:r w:rsidR="003974EB" w:rsidRPr="00151EE1">
        <w:rPr>
          <w:rFonts w:ascii="Times New Roman" w:hAnsi="Times New Roman" w:cs="Times New Roman"/>
          <w:b/>
          <w:sz w:val="24"/>
          <w:szCs w:val="24"/>
          <w:shd w:val="clear" w:color="auto" w:fill="FFFFFE"/>
        </w:rPr>
        <w:t>.</w:t>
      </w:r>
    </w:p>
    <w:p w:rsidR="007D6C4B" w:rsidRPr="00151EE1" w:rsidRDefault="007C101C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В целом реализация проекта идет в соответствии с разработанным </w:t>
      </w:r>
      <w:r w:rsidR="003974EB"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планом</w:t>
      </w:r>
      <w:r w:rsidRPr="00151EE1">
        <w:rPr>
          <w:rFonts w:ascii="Times New Roman" w:hAnsi="Times New Roman" w:cs="Times New Roman"/>
          <w:sz w:val="24"/>
          <w:szCs w:val="24"/>
          <w:shd w:val="clear" w:color="auto" w:fill="FFFFFE"/>
        </w:rPr>
        <w:t>.</w:t>
      </w:r>
    </w:p>
    <w:p w:rsidR="007D6C4B" w:rsidRPr="00151EE1" w:rsidRDefault="007C39EB" w:rsidP="003A62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E"/>
        </w:rPr>
      </w:pPr>
      <w:r w:rsidRPr="00151EE1">
        <w:rPr>
          <w:rFonts w:ascii="Times New Roman" w:hAnsi="Times New Roman" w:cs="Times New Roman"/>
          <w:b/>
          <w:sz w:val="32"/>
          <w:szCs w:val="32"/>
          <w:shd w:val="clear" w:color="auto" w:fill="FFFFFE"/>
        </w:rPr>
        <w:t>3</w:t>
      </w:r>
      <w:r w:rsidRPr="00151EE1">
        <w:rPr>
          <w:rFonts w:ascii="Times New Roman" w:hAnsi="Times New Roman" w:cs="Times New Roman"/>
          <w:b/>
          <w:sz w:val="24"/>
          <w:szCs w:val="24"/>
          <w:shd w:val="clear" w:color="auto" w:fill="FFFFFE"/>
        </w:rPr>
        <w:t>.</w:t>
      </w:r>
      <w:r w:rsidR="00421B6A" w:rsidRPr="00151EE1">
        <w:rPr>
          <w:rFonts w:ascii="Times New Roman" w:hAnsi="Times New Roman" w:cs="Times New Roman"/>
          <w:b/>
          <w:sz w:val="32"/>
          <w:szCs w:val="32"/>
          <w:shd w:val="clear" w:color="auto" w:fill="FFFFFE"/>
        </w:rPr>
        <w:t>Результаты, полученные в процессе инновационной деятельности:</w:t>
      </w:r>
    </w:p>
    <w:p w:rsidR="00421B6A" w:rsidRPr="00151EE1" w:rsidRDefault="00421B6A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1.Нормативно-правовое обеспечение:</w:t>
      </w:r>
    </w:p>
    <w:p w:rsidR="00421B6A" w:rsidRPr="00151EE1" w:rsidRDefault="00421B6A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-Разработаны  нормативно-правовые акты, регулирующие деятельность общеобразовательных учреждений сети  </w:t>
      </w:r>
      <w:r w:rsidR="003A62B7" w:rsidRPr="00151EE1">
        <w:rPr>
          <w:rFonts w:ascii="Times New Roman" w:hAnsi="Times New Roman" w:cs="Times New Roman"/>
          <w:sz w:val="24"/>
          <w:szCs w:val="24"/>
        </w:rPr>
        <w:t>по профильной подготовке учащихся</w:t>
      </w:r>
    </w:p>
    <w:p w:rsidR="003A62B7" w:rsidRPr="00151EE1" w:rsidRDefault="003A62B7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-Разработан учебный план для 10</w:t>
      </w:r>
      <w:r w:rsidR="00F1486D" w:rsidRPr="00151EE1">
        <w:rPr>
          <w:rFonts w:ascii="Times New Roman" w:hAnsi="Times New Roman" w:cs="Times New Roman"/>
          <w:sz w:val="24"/>
          <w:szCs w:val="24"/>
        </w:rPr>
        <w:t>-11</w:t>
      </w:r>
      <w:r w:rsidRPr="00151EE1">
        <w:rPr>
          <w:rFonts w:ascii="Times New Roman" w:hAnsi="Times New Roman" w:cs="Times New Roman"/>
          <w:sz w:val="24"/>
          <w:szCs w:val="24"/>
        </w:rPr>
        <w:t xml:space="preserve"> педагогического класса</w:t>
      </w:r>
    </w:p>
    <w:p w:rsidR="00F1486D" w:rsidRPr="00151EE1" w:rsidRDefault="00F1486D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-Разработано Положение об индивидуальном отборе при поступлении в </w:t>
      </w:r>
      <w:proofErr w:type="spellStart"/>
      <w:r w:rsidRPr="00151EE1">
        <w:rPr>
          <w:rFonts w:ascii="Times New Roman" w:hAnsi="Times New Roman" w:cs="Times New Roman"/>
          <w:sz w:val="24"/>
          <w:szCs w:val="24"/>
        </w:rPr>
        <w:t>педкласс</w:t>
      </w:r>
      <w:proofErr w:type="spellEnd"/>
      <w:r w:rsidRPr="00151EE1">
        <w:rPr>
          <w:rFonts w:ascii="Times New Roman" w:hAnsi="Times New Roman" w:cs="Times New Roman"/>
          <w:sz w:val="24"/>
          <w:szCs w:val="24"/>
        </w:rPr>
        <w:t>.</w:t>
      </w:r>
    </w:p>
    <w:p w:rsidR="00421B6A" w:rsidRPr="00151EE1" w:rsidRDefault="00421B6A" w:rsidP="003A62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-Скорректированы локальные акты </w:t>
      </w:r>
      <w:r w:rsidR="003A62B7" w:rsidRPr="00151EE1">
        <w:rPr>
          <w:rFonts w:ascii="Times New Roman" w:hAnsi="Times New Roman" w:cs="Times New Roman"/>
          <w:sz w:val="24"/>
          <w:szCs w:val="24"/>
        </w:rPr>
        <w:t xml:space="preserve">по организации работы с одаренными </w:t>
      </w:r>
      <w:r w:rsidRPr="00151EE1">
        <w:rPr>
          <w:rFonts w:ascii="Times New Roman" w:hAnsi="Times New Roman" w:cs="Times New Roman"/>
          <w:sz w:val="24"/>
          <w:szCs w:val="24"/>
        </w:rPr>
        <w:t>во всех ОУ</w:t>
      </w:r>
      <w:r w:rsidR="005C501D" w:rsidRPr="00151EE1">
        <w:rPr>
          <w:rFonts w:ascii="Times New Roman" w:hAnsi="Times New Roman" w:cs="Times New Roman"/>
          <w:sz w:val="24"/>
          <w:szCs w:val="24"/>
        </w:rPr>
        <w:t xml:space="preserve"> </w:t>
      </w:r>
      <w:r w:rsidRPr="00151EE1">
        <w:rPr>
          <w:rFonts w:ascii="Times New Roman" w:hAnsi="Times New Roman" w:cs="Times New Roman"/>
          <w:sz w:val="24"/>
          <w:szCs w:val="24"/>
        </w:rPr>
        <w:t xml:space="preserve">(Положения о  научном обществе учащихся, о проведении конференций, о   подготовке учащихся к олимпиадам, о </w:t>
      </w:r>
      <w:proofErr w:type="spellStart"/>
      <w:r w:rsidRPr="00151EE1">
        <w:rPr>
          <w:rFonts w:ascii="Times New Roman" w:hAnsi="Times New Roman" w:cs="Times New Roman"/>
          <w:sz w:val="24"/>
          <w:szCs w:val="24"/>
        </w:rPr>
        <w:t>тр</w:t>
      </w:r>
      <w:r w:rsidRPr="00151EE1">
        <w:rPr>
          <w:rFonts w:ascii="Times New Roman" w:hAnsi="Times New Roman" w:cs="Times New Roman"/>
          <w:bCs/>
          <w:sz w:val="24"/>
          <w:szCs w:val="24"/>
        </w:rPr>
        <w:t>ебованих</w:t>
      </w:r>
      <w:proofErr w:type="spellEnd"/>
      <w:r w:rsidRPr="00151EE1">
        <w:rPr>
          <w:rFonts w:ascii="Times New Roman" w:hAnsi="Times New Roman" w:cs="Times New Roman"/>
          <w:bCs/>
          <w:sz w:val="24"/>
          <w:szCs w:val="24"/>
        </w:rPr>
        <w:t xml:space="preserve"> к созданию и заполнению банка «Одаренные дети»)</w:t>
      </w:r>
    </w:p>
    <w:p w:rsidR="003A62B7" w:rsidRPr="00151EE1" w:rsidRDefault="003A62B7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bCs/>
          <w:sz w:val="24"/>
          <w:szCs w:val="24"/>
        </w:rPr>
        <w:t>-Разработаны программы работы с одаренными учащимися  во всех ОУ</w:t>
      </w:r>
    </w:p>
    <w:p w:rsidR="00421B6A" w:rsidRPr="00151EE1" w:rsidRDefault="00421B6A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Цель: включение единых для всех ОУ разделов, что позволит организовывать и проводить совместные мероприятия.</w:t>
      </w:r>
    </w:p>
    <w:p w:rsidR="00421B6A" w:rsidRPr="00151EE1" w:rsidRDefault="005C501D" w:rsidP="003A62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-</w:t>
      </w:r>
      <w:r w:rsidR="003A62B7" w:rsidRPr="00151EE1">
        <w:rPr>
          <w:rFonts w:ascii="Times New Roman" w:hAnsi="Times New Roman" w:cs="Times New Roman"/>
          <w:sz w:val="24"/>
          <w:szCs w:val="24"/>
        </w:rPr>
        <w:t xml:space="preserve"> Разработана (с</w:t>
      </w:r>
      <w:r w:rsidR="00421B6A" w:rsidRPr="00151EE1">
        <w:rPr>
          <w:rFonts w:ascii="Times New Roman" w:hAnsi="Times New Roman" w:cs="Times New Roman"/>
          <w:bCs/>
          <w:sz w:val="24"/>
          <w:szCs w:val="24"/>
        </w:rPr>
        <w:t>корректирована</w:t>
      </w:r>
      <w:r w:rsidR="003A62B7" w:rsidRPr="00151EE1">
        <w:rPr>
          <w:rFonts w:ascii="Times New Roman" w:hAnsi="Times New Roman" w:cs="Times New Roman"/>
          <w:bCs/>
          <w:sz w:val="24"/>
          <w:szCs w:val="24"/>
        </w:rPr>
        <w:t>)</w:t>
      </w:r>
      <w:r w:rsidR="00421B6A" w:rsidRPr="00151EE1">
        <w:rPr>
          <w:rFonts w:ascii="Times New Roman" w:hAnsi="Times New Roman" w:cs="Times New Roman"/>
          <w:bCs/>
          <w:sz w:val="24"/>
          <w:szCs w:val="24"/>
        </w:rPr>
        <w:t xml:space="preserve">  модель работы с одаренными учащимися в каждом ОУ</w:t>
      </w:r>
    </w:p>
    <w:p w:rsidR="00421B6A" w:rsidRPr="00151EE1" w:rsidRDefault="00421B6A" w:rsidP="003A62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1B6A" w:rsidRPr="00151EE1" w:rsidRDefault="005C501D" w:rsidP="003A62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1EE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21B6A" w:rsidRPr="00151EE1">
        <w:rPr>
          <w:rFonts w:ascii="Times New Roman" w:hAnsi="Times New Roman" w:cs="Times New Roman"/>
          <w:b/>
          <w:bCs/>
          <w:sz w:val="24"/>
          <w:szCs w:val="24"/>
        </w:rPr>
        <w:t>Определены основные направления в работе с одаренными учащимися в каждом ОУ:</w:t>
      </w:r>
    </w:p>
    <w:p w:rsidR="00421B6A" w:rsidRPr="00151EE1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51EE1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Индивидуальные и групповые  собеседования, изучение портфолио ученика. </w:t>
      </w:r>
    </w:p>
    <w:p w:rsidR="00421B6A" w:rsidRPr="00151EE1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51EE1">
        <w:rPr>
          <w:rFonts w:ascii="Times New Roman" w:hAnsi="Times New Roman" w:cs="Times New Roman"/>
          <w:bCs/>
          <w:iCs/>
          <w:sz w:val="24"/>
          <w:szCs w:val="24"/>
        </w:rPr>
        <w:t>Углубленная подготовка к олимпиадам.</w:t>
      </w:r>
    </w:p>
    <w:p w:rsidR="00421B6A" w:rsidRPr="00151EE1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51EE1">
        <w:rPr>
          <w:rFonts w:ascii="Times New Roman" w:hAnsi="Times New Roman" w:cs="Times New Roman"/>
          <w:bCs/>
          <w:iCs/>
          <w:sz w:val="24"/>
          <w:szCs w:val="24"/>
        </w:rPr>
        <w:t>Развитие навыков научно-исследовательской работы учащихся.</w:t>
      </w:r>
    </w:p>
    <w:p w:rsidR="00421B6A" w:rsidRPr="00151EE1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51EE1">
        <w:rPr>
          <w:rFonts w:ascii="Times New Roman" w:hAnsi="Times New Roman" w:cs="Times New Roman"/>
          <w:bCs/>
          <w:iCs/>
          <w:sz w:val="24"/>
          <w:szCs w:val="24"/>
        </w:rPr>
        <w:t>Развитие творческих и интеллектуальных способностей учащихся.</w:t>
      </w:r>
    </w:p>
    <w:p w:rsidR="00421B6A" w:rsidRPr="00151EE1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51EE1">
        <w:rPr>
          <w:rFonts w:ascii="Times New Roman" w:hAnsi="Times New Roman" w:cs="Times New Roman"/>
          <w:bCs/>
          <w:iCs/>
          <w:sz w:val="24"/>
          <w:szCs w:val="24"/>
        </w:rPr>
        <w:t>Развитие индивидуальных способностей учащихся к изучению отдельных предметов.</w:t>
      </w:r>
    </w:p>
    <w:p w:rsidR="00421B6A" w:rsidRPr="00151EE1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51EE1">
        <w:rPr>
          <w:rFonts w:ascii="Times New Roman" w:hAnsi="Times New Roman" w:cs="Times New Roman"/>
          <w:bCs/>
          <w:iCs/>
          <w:sz w:val="24"/>
          <w:szCs w:val="24"/>
        </w:rPr>
        <w:t>Работа с одаренными учащимися через внедрение современных образовательных технологий.</w:t>
      </w:r>
    </w:p>
    <w:p w:rsidR="00421B6A" w:rsidRPr="00151EE1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51EE1">
        <w:rPr>
          <w:rFonts w:ascii="Times New Roman" w:hAnsi="Times New Roman" w:cs="Times New Roman"/>
          <w:bCs/>
          <w:iCs/>
          <w:sz w:val="24"/>
          <w:szCs w:val="24"/>
        </w:rPr>
        <w:t>Награждение и поощрение учащихся</w:t>
      </w:r>
    </w:p>
    <w:p w:rsidR="00707985" w:rsidRPr="00151EE1" w:rsidRDefault="005C501D" w:rsidP="003A62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1EE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21B6A" w:rsidRPr="00151EE1">
        <w:rPr>
          <w:rFonts w:ascii="Times New Roman" w:hAnsi="Times New Roman" w:cs="Times New Roman"/>
          <w:b/>
          <w:bCs/>
          <w:sz w:val="24"/>
          <w:szCs w:val="24"/>
        </w:rPr>
        <w:t>Руководителями  и учителями –участникам  проекта  освоены основные теоретические</w:t>
      </w:r>
      <w:r w:rsidR="00421B6A" w:rsidRPr="00151E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1B6A" w:rsidRPr="00151EE1">
        <w:rPr>
          <w:rFonts w:ascii="Times New Roman" w:hAnsi="Times New Roman" w:cs="Times New Roman"/>
          <w:b/>
          <w:bCs/>
          <w:sz w:val="24"/>
          <w:szCs w:val="24"/>
        </w:rPr>
        <w:t>положения по  структуре, содержанию и целевым установкам  модели работы с одаренными детьми.</w:t>
      </w:r>
      <w:r w:rsidR="00421B6A" w:rsidRPr="00151E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1B6A" w:rsidRPr="00151EE1" w:rsidRDefault="00707985" w:rsidP="003A62B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51EE1">
        <w:rPr>
          <w:rFonts w:ascii="Times New Roman" w:hAnsi="Times New Roman" w:cs="Times New Roman"/>
          <w:b/>
          <w:bCs/>
          <w:sz w:val="24"/>
          <w:szCs w:val="24"/>
        </w:rPr>
        <w:t xml:space="preserve">4.Педагогами  МОУ «ГПЛ» </w:t>
      </w:r>
      <w:r w:rsidR="00421B6A" w:rsidRPr="00151E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51EE1">
        <w:rPr>
          <w:rFonts w:ascii="Times New Roman" w:hAnsi="Times New Roman" w:cs="Times New Roman"/>
          <w:b/>
          <w:bCs/>
          <w:iCs/>
          <w:sz w:val="24"/>
          <w:szCs w:val="24"/>
        </w:rPr>
        <w:t>разработаны краткосрочные курсы повышения квалификации</w:t>
      </w:r>
      <w:r w:rsidRPr="00151EE1">
        <w:rPr>
          <w:rFonts w:ascii="Times New Roman" w:hAnsi="Times New Roman" w:cs="Times New Roman"/>
          <w:bCs/>
          <w:iCs/>
          <w:sz w:val="24"/>
          <w:szCs w:val="24"/>
        </w:rPr>
        <w:t xml:space="preserve"> для ОУ города и района:</w:t>
      </w:r>
    </w:p>
    <w:p w:rsidR="00467244" w:rsidRPr="00151EE1" w:rsidRDefault="00467244" w:rsidP="003A62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1EE1">
        <w:rPr>
          <w:rFonts w:ascii="Times New Roman" w:hAnsi="Times New Roman" w:cs="Times New Roman"/>
          <w:b/>
          <w:sz w:val="28"/>
          <w:szCs w:val="28"/>
        </w:rPr>
        <w:t>Модуль № 1</w:t>
      </w:r>
    </w:p>
    <w:p w:rsidR="00467244" w:rsidRPr="00151EE1" w:rsidRDefault="00467244" w:rsidP="003A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E1">
        <w:rPr>
          <w:rFonts w:ascii="Times New Roman" w:hAnsi="Times New Roman" w:cs="Times New Roman"/>
          <w:b/>
          <w:sz w:val="28"/>
          <w:szCs w:val="28"/>
        </w:rPr>
        <w:t>Методическое обеспечение системной работы с одаренными учащимися</w:t>
      </w:r>
    </w:p>
    <w:p w:rsidR="00467244" w:rsidRPr="00151EE1" w:rsidRDefault="00467244" w:rsidP="003A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E1">
        <w:rPr>
          <w:rFonts w:ascii="Times New Roman" w:hAnsi="Times New Roman" w:cs="Times New Roman"/>
          <w:b/>
          <w:sz w:val="28"/>
          <w:szCs w:val="28"/>
        </w:rPr>
        <w:t>в МОУ «Гуманитарно-педагогический лицей»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6237"/>
        <w:gridCol w:w="993"/>
        <w:gridCol w:w="1134"/>
        <w:gridCol w:w="1134"/>
      </w:tblGrid>
      <w:tr w:rsidR="00467244" w:rsidRPr="00151EE1" w:rsidTr="00151EE1">
        <w:tc>
          <w:tcPr>
            <w:tcW w:w="709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В т.ч. лекции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В т.ч. практика</w:t>
            </w:r>
          </w:p>
        </w:tc>
      </w:tr>
      <w:tr w:rsidR="00467244" w:rsidRPr="00151EE1" w:rsidTr="00151EE1">
        <w:tc>
          <w:tcPr>
            <w:tcW w:w="70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29"/>
              </w:numPr>
              <w:contextualSpacing/>
            </w:pPr>
          </w:p>
        </w:tc>
        <w:tc>
          <w:tcPr>
            <w:tcW w:w="6237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b/>
              </w:rPr>
            </w:pPr>
            <w:r w:rsidRPr="00151EE1">
              <w:rPr>
                <w:rFonts w:ascii="Times New Roman" w:hAnsi="Times New Roman" w:cs="Times New Roman"/>
                <w:b/>
              </w:rPr>
              <w:t>Формирование устойчивой системы работы с одарёнными детьми в рамках образовательного пространства лицея. Создание м</w:t>
            </w:r>
            <w:r w:rsidRPr="00151EE1">
              <w:rPr>
                <w:rFonts w:ascii="Times New Roman" w:hAnsi="Times New Roman" w:cs="Times New Roman"/>
                <w:b/>
                <w:bCs/>
              </w:rPr>
              <w:t>одели работы с одаренными детьми в МОУ «ГПЛ» на основе системного подхода.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-</w:t>
            </w:r>
          </w:p>
        </w:tc>
      </w:tr>
      <w:tr w:rsidR="00467244" w:rsidRPr="00151EE1" w:rsidTr="00151EE1">
        <w:tc>
          <w:tcPr>
            <w:tcW w:w="70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29"/>
              </w:numPr>
              <w:contextualSpacing/>
            </w:pPr>
          </w:p>
        </w:tc>
        <w:tc>
          <w:tcPr>
            <w:tcW w:w="6237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b/>
              </w:rPr>
            </w:pPr>
            <w:r w:rsidRPr="00151EE1">
              <w:rPr>
                <w:rFonts w:ascii="Times New Roman" w:hAnsi="Times New Roman" w:cs="Times New Roman"/>
                <w:b/>
              </w:rPr>
              <w:t>Создание  нормативной и учебно-методической базы для организации работы с одаренными учащимися:</w:t>
            </w:r>
          </w:p>
          <w:p w:rsidR="00467244" w:rsidRPr="00151EE1" w:rsidRDefault="00467244" w:rsidP="00151EE1">
            <w:pPr>
              <w:pStyle w:val="a4"/>
              <w:numPr>
                <w:ilvl w:val="0"/>
                <w:numId w:val="17"/>
              </w:numPr>
              <w:ind w:left="0" w:firstLine="176"/>
              <w:rPr>
                <w:lang w:eastAsia="ru-RU"/>
              </w:rPr>
            </w:pPr>
            <w:r w:rsidRPr="00151EE1">
              <w:rPr>
                <w:lang w:eastAsia="ru-RU"/>
              </w:rPr>
              <w:t>Разработка локальных актов.</w:t>
            </w:r>
          </w:p>
          <w:p w:rsidR="00467244" w:rsidRPr="00151EE1" w:rsidRDefault="00467244" w:rsidP="00151EE1">
            <w:pPr>
              <w:pStyle w:val="a4"/>
              <w:numPr>
                <w:ilvl w:val="0"/>
                <w:numId w:val="17"/>
              </w:numPr>
              <w:ind w:left="0" w:firstLine="176"/>
              <w:rPr>
                <w:lang w:eastAsia="ru-RU"/>
              </w:rPr>
            </w:pPr>
            <w:r w:rsidRPr="00151EE1">
              <w:rPr>
                <w:lang w:eastAsia="ru-RU"/>
              </w:rPr>
              <w:t>Р</w:t>
            </w:r>
            <w:r w:rsidRPr="00151EE1">
              <w:rPr>
                <w:bCs/>
              </w:rPr>
              <w:t>азработка    диагностических, дидактических и методических материалов для реализации  программ  работы с одаренными детьми.</w:t>
            </w:r>
          </w:p>
          <w:p w:rsidR="00467244" w:rsidRPr="00151EE1" w:rsidRDefault="00467244" w:rsidP="00151EE1">
            <w:pPr>
              <w:pStyle w:val="a4"/>
              <w:numPr>
                <w:ilvl w:val="0"/>
                <w:numId w:val="17"/>
              </w:numPr>
              <w:ind w:left="0" w:firstLine="176"/>
              <w:rPr>
                <w:lang w:eastAsia="ru-RU"/>
              </w:rPr>
            </w:pPr>
            <w:r w:rsidRPr="00151EE1">
              <w:rPr>
                <w:bCs/>
              </w:rPr>
              <w:t xml:space="preserve">Разработка  методических  рекомендаций  по составлению индивидуальных программ для   одаренных детей.   </w:t>
            </w:r>
          </w:p>
          <w:p w:rsidR="00467244" w:rsidRPr="00151EE1" w:rsidRDefault="00467244" w:rsidP="00151EE1">
            <w:pPr>
              <w:pStyle w:val="a4"/>
              <w:numPr>
                <w:ilvl w:val="0"/>
                <w:numId w:val="17"/>
              </w:numPr>
              <w:ind w:left="0" w:firstLine="176"/>
              <w:rPr>
                <w:lang w:eastAsia="ru-RU"/>
              </w:rPr>
            </w:pPr>
            <w:r w:rsidRPr="00151EE1">
              <w:rPr>
                <w:lang w:eastAsia="ru-RU"/>
              </w:rPr>
              <w:t>Разработка  индивидуальных программ  работы с  одарёнными учащимися.</w:t>
            </w:r>
          </w:p>
          <w:p w:rsidR="00467244" w:rsidRPr="00151EE1" w:rsidRDefault="00467244" w:rsidP="00151EE1">
            <w:pPr>
              <w:pStyle w:val="a4"/>
              <w:numPr>
                <w:ilvl w:val="0"/>
                <w:numId w:val="17"/>
              </w:numPr>
              <w:ind w:left="0" w:firstLine="176"/>
              <w:rPr>
                <w:lang w:eastAsia="ru-RU"/>
              </w:rPr>
            </w:pPr>
            <w:r w:rsidRPr="00151EE1">
              <w:rPr>
                <w:lang w:eastAsia="ru-RU"/>
              </w:rPr>
              <w:lastRenderedPageBreak/>
              <w:t>Создание банка одаренных учащихся.</w:t>
            </w:r>
          </w:p>
          <w:p w:rsidR="00467244" w:rsidRPr="00151EE1" w:rsidRDefault="00467244" w:rsidP="00151EE1">
            <w:pPr>
              <w:pStyle w:val="a4"/>
              <w:numPr>
                <w:ilvl w:val="0"/>
                <w:numId w:val="17"/>
              </w:numPr>
              <w:ind w:left="0" w:firstLine="176"/>
              <w:rPr>
                <w:lang w:eastAsia="ru-RU"/>
              </w:rPr>
            </w:pPr>
            <w:r w:rsidRPr="00151EE1">
              <w:t>Обеспечение  повышения  квалификации педагогов по проблемам  работы с одаренными детьми.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4</w:t>
            </w:r>
          </w:p>
        </w:tc>
      </w:tr>
      <w:tr w:rsidR="00467244" w:rsidRPr="00151EE1" w:rsidTr="00151EE1">
        <w:tc>
          <w:tcPr>
            <w:tcW w:w="70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29"/>
              </w:numPr>
              <w:contextualSpacing/>
            </w:pPr>
          </w:p>
        </w:tc>
        <w:tc>
          <w:tcPr>
            <w:tcW w:w="6237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b/>
              </w:rPr>
            </w:pPr>
            <w:r w:rsidRPr="00151EE1">
              <w:rPr>
                <w:rFonts w:ascii="Times New Roman" w:hAnsi="Times New Roman" w:cs="Times New Roman"/>
                <w:b/>
              </w:rPr>
              <w:t>Развитие навыков научно-исследовательской работы учащихся. Работа курсов ОИД.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2</w:t>
            </w:r>
          </w:p>
        </w:tc>
      </w:tr>
      <w:tr w:rsidR="00467244" w:rsidRPr="00151EE1" w:rsidTr="00151EE1">
        <w:tc>
          <w:tcPr>
            <w:tcW w:w="70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29"/>
              </w:numPr>
              <w:contextualSpacing/>
            </w:pPr>
          </w:p>
        </w:tc>
        <w:tc>
          <w:tcPr>
            <w:tcW w:w="6237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b/>
              </w:rPr>
            </w:pPr>
            <w:r w:rsidRPr="00151EE1">
              <w:rPr>
                <w:rFonts w:ascii="Times New Roman" w:hAnsi="Times New Roman" w:cs="Times New Roman"/>
                <w:b/>
              </w:rPr>
              <w:t>Внедрение  эффективных педагогических технологий обучения, воспитания и развития одаренных детей. Развитие технологий дистанционного и интернет-образования в работе с одаренными.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3</w:t>
            </w:r>
          </w:p>
        </w:tc>
      </w:tr>
      <w:tr w:rsidR="00467244" w:rsidRPr="00151EE1" w:rsidTr="00151EE1">
        <w:tc>
          <w:tcPr>
            <w:tcW w:w="70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29"/>
              </w:numPr>
              <w:contextualSpacing/>
            </w:pPr>
          </w:p>
        </w:tc>
        <w:tc>
          <w:tcPr>
            <w:tcW w:w="6237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b/>
              </w:rPr>
            </w:pPr>
            <w:r w:rsidRPr="00151EE1">
              <w:rPr>
                <w:rFonts w:ascii="Times New Roman" w:hAnsi="Times New Roman" w:cs="Times New Roman"/>
                <w:b/>
              </w:rPr>
              <w:t>Разработка механизмов стимулирования педагогических инноваций в области сопровождения одаренных детей; создание условий мотивации работы с одаренными учащимися.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</w:rPr>
            </w:pPr>
            <w:r w:rsidRPr="00151EE1">
              <w:rPr>
                <w:rFonts w:ascii="Times New Roman" w:hAnsi="Times New Roman" w:cs="Times New Roman"/>
              </w:rPr>
              <w:t>-</w:t>
            </w:r>
          </w:p>
        </w:tc>
      </w:tr>
    </w:tbl>
    <w:p w:rsidR="003A62B7" w:rsidRPr="00151EE1" w:rsidRDefault="003A62B7" w:rsidP="003A62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244" w:rsidRPr="00151EE1" w:rsidRDefault="00467244" w:rsidP="003A62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1EE1">
        <w:rPr>
          <w:rFonts w:ascii="Times New Roman" w:hAnsi="Times New Roman" w:cs="Times New Roman"/>
          <w:b/>
          <w:sz w:val="28"/>
          <w:szCs w:val="28"/>
        </w:rPr>
        <w:t xml:space="preserve">Модуль №2 </w:t>
      </w:r>
    </w:p>
    <w:p w:rsidR="00467244" w:rsidRPr="00151EE1" w:rsidRDefault="00467244" w:rsidP="003A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EE1">
        <w:rPr>
          <w:rFonts w:ascii="Times New Roman" w:hAnsi="Times New Roman" w:cs="Times New Roman"/>
          <w:b/>
          <w:sz w:val="28"/>
          <w:szCs w:val="28"/>
        </w:rPr>
        <w:t>Предпрофильная</w:t>
      </w:r>
      <w:proofErr w:type="spellEnd"/>
      <w:r w:rsidRPr="00151EE1">
        <w:rPr>
          <w:rFonts w:ascii="Times New Roman" w:hAnsi="Times New Roman" w:cs="Times New Roman"/>
          <w:b/>
          <w:sz w:val="28"/>
          <w:szCs w:val="28"/>
        </w:rPr>
        <w:t xml:space="preserve"> и профильная подготовка (18 ч.)</w:t>
      </w:r>
    </w:p>
    <w:tbl>
      <w:tblPr>
        <w:tblStyle w:val="a3"/>
        <w:tblW w:w="0" w:type="auto"/>
        <w:tblLayout w:type="fixed"/>
        <w:tblLook w:val="04A0"/>
      </w:tblPr>
      <w:tblGrid>
        <w:gridCol w:w="729"/>
        <w:gridCol w:w="6183"/>
        <w:gridCol w:w="993"/>
        <w:gridCol w:w="1134"/>
        <w:gridCol w:w="1134"/>
      </w:tblGrid>
      <w:tr w:rsidR="00467244" w:rsidRPr="00151EE1" w:rsidTr="00151EE1">
        <w:tc>
          <w:tcPr>
            <w:tcW w:w="729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В т.ч. лекции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В т.ч. практика</w:t>
            </w:r>
          </w:p>
        </w:tc>
      </w:tr>
      <w:tr w:rsidR="00467244" w:rsidRPr="00151EE1" w:rsidTr="00151EE1">
        <w:tc>
          <w:tcPr>
            <w:tcW w:w="72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30"/>
              </w:numPr>
              <w:contextualSpacing/>
            </w:pPr>
          </w:p>
        </w:tc>
        <w:tc>
          <w:tcPr>
            <w:tcW w:w="618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44" w:rsidRPr="00151EE1" w:rsidTr="00151EE1">
        <w:tc>
          <w:tcPr>
            <w:tcW w:w="72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30"/>
              </w:numPr>
              <w:contextualSpacing/>
            </w:pPr>
          </w:p>
        </w:tc>
        <w:tc>
          <w:tcPr>
            <w:tcW w:w="618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моделей </w:t>
            </w: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подготовки. Система контроля.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44" w:rsidRPr="00151EE1" w:rsidTr="00151EE1">
        <w:tc>
          <w:tcPr>
            <w:tcW w:w="72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30"/>
              </w:numPr>
              <w:contextualSpacing/>
            </w:pPr>
          </w:p>
        </w:tc>
        <w:tc>
          <w:tcPr>
            <w:tcW w:w="618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учебные курсы </w:t>
            </w: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подготовки.</w:t>
            </w:r>
          </w:p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Эффективные педагогические технологии.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44" w:rsidRPr="00151EE1" w:rsidTr="00151EE1">
        <w:tc>
          <w:tcPr>
            <w:tcW w:w="72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30"/>
              </w:numPr>
              <w:contextualSpacing/>
            </w:pPr>
          </w:p>
        </w:tc>
        <w:tc>
          <w:tcPr>
            <w:tcW w:w="6183" w:type="dxa"/>
          </w:tcPr>
          <w:p w:rsidR="00467244" w:rsidRPr="00151EE1" w:rsidRDefault="00467244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организации образовательной деятельности обучающихся в определённой профессиональной направленности. </w:t>
            </w:r>
            <w:proofErr w:type="spellStart"/>
            <w:r w:rsidRPr="00151EE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Предпрофильная</w:t>
            </w:r>
            <w:proofErr w:type="spellEnd"/>
            <w:r w:rsidRPr="00151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профильная практики.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44" w:rsidRPr="00151EE1" w:rsidTr="00151EE1">
        <w:tc>
          <w:tcPr>
            <w:tcW w:w="72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30"/>
              </w:numPr>
              <w:contextualSpacing/>
            </w:pPr>
          </w:p>
        </w:tc>
        <w:tc>
          <w:tcPr>
            <w:tcW w:w="6183" w:type="dxa"/>
          </w:tcPr>
          <w:p w:rsidR="00467244" w:rsidRPr="00151EE1" w:rsidRDefault="00467244" w:rsidP="003A62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Психолого-педагогическое сопровождение </w:t>
            </w: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44" w:rsidRPr="00151EE1" w:rsidTr="00151EE1">
        <w:tc>
          <w:tcPr>
            <w:tcW w:w="72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30"/>
              </w:numPr>
              <w:contextualSpacing/>
            </w:pPr>
          </w:p>
        </w:tc>
        <w:tc>
          <w:tcPr>
            <w:tcW w:w="6183" w:type="dxa"/>
          </w:tcPr>
          <w:p w:rsidR="00467244" w:rsidRPr="00151EE1" w:rsidRDefault="00467244" w:rsidP="003A62B7">
            <w:pPr>
              <w:pStyle w:val="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«Портфолио» как инструмент определения общеобразовательного рейтинга достижений и профессиональной направленности выпускников   (</w:t>
            </w:r>
            <w:r w:rsidRPr="00151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51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44" w:rsidRPr="00151EE1" w:rsidTr="00151EE1">
        <w:tc>
          <w:tcPr>
            <w:tcW w:w="72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30"/>
              </w:numPr>
              <w:contextualSpacing/>
            </w:pPr>
          </w:p>
        </w:tc>
        <w:tc>
          <w:tcPr>
            <w:tcW w:w="618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Посещение занятий курсов по выбору(9 класс):</w:t>
            </w:r>
          </w:p>
          <w:p w:rsidR="00467244" w:rsidRPr="00151EE1" w:rsidRDefault="00467244" w:rsidP="003A62B7">
            <w:pPr>
              <w:pStyle w:val="a4"/>
              <w:numPr>
                <w:ilvl w:val="0"/>
                <w:numId w:val="19"/>
              </w:numPr>
              <w:ind w:left="0"/>
              <w:contextualSpacing/>
            </w:pPr>
            <w:r w:rsidRPr="00151EE1">
              <w:t>гуманитарной направленности</w:t>
            </w:r>
          </w:p>
          <w:p w:rsidR="00467244" w:rsidRPr="00151EE1" w:rsidRDefault="00467244" w:rsidP="003A62B7">
            <w:pPr>
              <w:pStyle w:val="a4"/>
              <w:numPr>
                <w:ilvl w:val="0"/>
                <w:numId w:val="19"/>
              </w:numPr>
              <w:ind w:left="0"/>
              <w:contextualSpacing/>
            </w:pPr>
            <w:r w:rsidRPr="00151EE1">
              <w:t>естественно-научной направленности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467244" w:rsidRPr="00151EE1" w:rsidTr="00151EE1">
        <w:tc>
          <w:tcPr>
            <w:tcW w:w="72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30"/>
              </w:numPr>
              <w:contextualSpacing/>
            </w:pPr>
          </w:p>
        </w:tc>
        <w:tc>
          <w:tcPr>
            <w:tcW w:w="618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Посещение занятий элективных курсов (10-11 класс):</w:t>
            </w:r>
          </w:p>
          <w:p w:rsidR="00467244" w:rsidRPr="00151EE1" w:rsidRDefault="00467244" w:rsidP="003A62B7">
            <w:pPr>
              <w:pStyle w:val="a4"/>
              <w:numPr>
                <w:ilvl w:val="0"/>
                <w:numId w:val="20"/>
              </w:numPr>
              <w:ind w:left="0"/>
              <w:contextualSpacing/>
            </w:pPr>
            <w:r w:rsidRPr="00151EE1">
              <w:t>гуманитарный профиль</w:t>
            </w:r>
          </w:p>
          <w:p w:rsidR="00467244" w:rsidRPr="00151EE1" w:rsidRDefault="00467244" w:rsidP="003A62B7">
            <w:pPr>
              <w:pStyle w:val="a4"/>
              <w:numPr>
                <w:ilvl w:val="0"/>
                <w:numId w:val="20"/>
              </w:numPr>
              <w:ind w:left="0"/>
              <w:contextualSpacing/>
            </w:pPr>
            <w:r w:rsidRPr="00151EE1">
              <w:t>экономико-математический профиль</w:t>
            </w:r>
          </w:p>
          <w:p w:rsidR="00467244" w:rsidRPr="00151EE1" w:rsidRDefault="00467244" w:rsidP="003A62B7">
            <w:pPr>
              <w:pStyle w:val="a4"/>
              <w:numPr>
                <w:ilvl w:val="0"/>
                <w:numId w:val="20"/>
              </w:numPr>
              <w:ind w:left="0"/>
              <w:contextualSpacing/>
            </w:pPr>
            <w:r w:rsidRPr="00151EE1">
              <w:t>химико-биологический профиль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467244" w:rsidRPr="00151EE1" w:rsidTr="00151EE1">
        <w:tc>
          <w:tcPr>
            <w:tcW w:w="729" w:type="dxa"/>
          </w:tcPr>
          <w:p w:rsidR="00467244" w:rsidRPr="00151EE1" w:rsidRDefault="00467244" w:rsidP="00151EE1">
            <w:pPr>
              <w:pStyle w:val="a4"/>
              <w:numPr>
                <w:ilvl w:val="0"/>
                <w:numId w:val="30"/>
              </w:numPr>
              <w:contextualSpacing/>
            </w:pPr>
          </w:p>
        </w:tc>
        <w:tc>
          <w:tcPr>
            <w:tcW w:w="6183" w:type="dxa"/>
          </w:tcPr>
          <w:p w:rsidR="00467244" w:rsidRPr="00151EE1" w:rsidRDefault="00467244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Практика анализа занятий курсов по выбору и элективных курсов</w:t>
            </w:r>
          </w:p>
        </w:tc>
        <w:tc>
          <w:tcPr>
            <w:tcW w:w="993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7244" w:rsidRPr="00151EE1" w:rsidRDefault="00467244" w:rsidP="003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</w:tbl>
    <w:p w:rsidR="00467244" w:rsidRPr="00151EE1" w:rsidRDefault="00467244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6A" w:rsidRPr="00151EE1" w:rsidRDefault="00151EE1" w:rsidP="003A62B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1EE1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5C501D" w:rsidRPr="00151EE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421B6A" w:rsidRPr="00151E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Повысилась эффективность использования современных образовательных технологий в работе с одаренными учащимися.</w:t>
      </w:r>
    </w:p>
    <w:p w:rsidR="00421B6A" w:rsidRPr="00151EE1" w:rsidRDefault="00151EE1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6</w:t>
      </w:r>
      <w:r w:rsidR="00421B6A" w:rsidRPr="00151EE1">
        <w:rPr>
          <w:rFonts w:ascii="Times New Roman" w:hAnsi="Times New Roman" w:cs="Times New Roman"/>
          <w:b/>
          <w:sz w:val="24"/>
          <w:szCs w:val="24"/>
        </w:rPr>
        <w:t>.</w:t>
      </w:r>
      <w:r w:rsidR="003A62B7" w:rsidRPr="0015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6A" w:rsidRPr="00151EE1">
        <w:rPr>
          <w:rFonts w:ascii="Times New Roman" w:hAnsi="Times New Roman" w:cs="Times New Roman"/>
          <w:b/>
          <w:sz w:val="24"/>
          <w:szCs w:val="24"/>
        </w:rPr>
        <w:t>Разработаны  классные часы      с целью повышения педагогической культуры родителей в вопросах воспитания одаренных детей.</w:t>
      </w:r>
    </w:p>
    <w:p w:rsidR="00421B6A" w:rsidRPr="00151EE1" w:rsidRDefault="00151EE1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421B6A" w:rsidRPr="00151E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.Скорректирована  система подготовки </w:t>
      </w:r>
      <w:proofErr w:type="spellStart"/>
      <w:r w:rsidR="00421B6A" w:rsidRPr="00151EE1">
        <w:rPr>
          <w:rFonts w:ascii="Times New Roman" w:hAnsi="Times New Roman" w:cs="Times New Roman"/>
          <w:b/>
          <w:bCs/>
          <w:iCs/>
          <w:sz w:val="24"/>
          <w:szCs w:val="24"/>
        </w:rPr>
        <w:t>олимпиадников</w:t>
      </w:r>
      <w:proofErr w:type="spellEnd"/>
      <w:r w:rsidR="00421B6A" w:rsidRPr="00151E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каждой школе.</w:t>
      </w:r>
      <w:r w:rsidR="00421B6A" w:rsidRPr="00151E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21B6A" w:rsidRPr="00151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B6A" w:rsidRPr="00151EE1" w:rsidRDefault="00151EE1" w:rsidP="003A62B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51EE1">
        <w:rPr>
          <w:rFonts w:ascii="Times New Roman" w:hAnsi="Times New Roman" w:cs="Times New Roman"/>
          <w:b/>
          <w:iCs/>
          <w:sz w:val="24"/>
          <w:szCs w:val="24"/>
        </w:rPr>
        <w:lastRenderedPageBreak/>
        <w:t>8</w:t>
      </w:r>
      <w:r w:rsidR="00421B6A" w:rsidRPr="00151EE1">
        <w:rPr>
          <w:rFonts w:ascii="Times New Roman" w:hAnsi="Times New Roman" w:cs="Times New Roman"/>
          <w:b/>
          <w:iCs/>
          <w:sz w:val="24"/>
          <w:szCs w:val="24"/>
        </w:rPr>
        <w:t>.Привлечены  к активному участию в    научно-практических конференциях лицея учащиеся школ города.</w:t>
      </w:r>
    </w:p>
    <w:p w:rsidR="00421B6A" w:rsidRPr="00151EE1" w:rsidRDefault="00151EE1" w:rsidP="003A62B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51EE1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FC331C" w:rsidRPr="00151EE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421B6A" w:rsidRPr="00151EE1">
        <w:rPr>
          <w:rFonts w:ascii="Times New Roman" w:hAnsi="Times New Roman" w:cs="Times New Roman"/>
          <w:b/>
          <w:iCs/>
          <w:sz w:val="24"/>
          <w:szCs w:val="24"/>
        </w:rPr>
        <w:t>Созданы условия для развития творческих, интеллектуальных способностей учащихся ОУ сети  за счет:</w:t>
      </w:r>
    </w:p>
    <w:p w:rsidR="00421B6A" w:rsidRPr="00151EE1" w:rsidRDefault="00421B6A" w:rsidP="003A62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разработки индивидуальных программ обучения;</w:t>
      </w:r>
    </w:p>
    <w:p w:rsidR="00421B6A" w:rsidRPr="00151EE1" w:rsidRDefault="00421B6A" w:rsidP="003A62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iCs/>
          <w:sz w:val="24"/>
          <w:szCs w:val="24"/>
        </w:rPr>
        <w:t xml:space="preserve">школьного  телевидения  и газеты; </w:t>
      </w:r>
    </w:p>
    <w:p w:rsidR="00421B6A" w:rsidRPr="00151EE1" w:rsidRDefault="00421B6A" w:rsidP="003A62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iCs/>
          <w:sz w:val="24"/>
          <w:szCs w:val="24"/>
        </w:rPr>
        <w:t xml:space="preserve">работы кружков и секций ПДО, творческих объединений; </w:t>
      </w:r>
    </w:p>
    <w:p w:rsidR="00421B6A" w:rsidRPr="00151EE1" w:rsidRDefault="00421B6A" w:rsidP="003A62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издания  сборников лучших работ учащихся по проектно – исследовательской  деятельност</w:t>
      </w:r>
      <w:r w:rsidRPr="00151EE1">
        <w:rPr>
          <w:rFonts w:ascii="Times New Roman" w:hAnsi="Times New Roman" w:cs="Times New Roman"/>
          <w:iCs/>
          <w:sz w:val="24"/>
          <w:szCs w:val="24"/>
        </w:rPr>
        <w:t>и;</w:t>
      </w:r>
    </w:p>
    <w:p w:rsidR="00421B6A" w:rsidRPr="00151EE1" w:rsidRDefault="00421B6A" w:rsidP="003A62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iCs/>
          <w:sz w:val="24"/>
          <w:szCs w:val="24"/>
        </w:rPr>
        <w:t xml:space="preserve"> изменения  методики проведения предметных декад (предметные регаты, марафоны знаний и др.). </w:t>
      </w:r>
    </w:p>
    <w:p w:rsidR="00151EE1" w:rsidRPr="00151EE1" w:rsidRDefault="00151EE1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6A" w:rsidRPr="00151EE1" w:rsidRDefault="00151EE1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10</w:t>
      </w:r>
      <w:r w:rsidR="00FC331C" w:rsidRPr="00151EE1">
        <w:rPr>
          <w:rFonts w:ascii="Times New Roman" w:hAnsi="Times New Roman" w:cs="Times New Roman"/>
          <w:b/>
          <w:sz w:val="24"/>
          <w:szCs w:val="24"/>
        </w:rPr>
        <w:t>.</w:t>
      </w:r>
      <w:r w:rsidR="00421B6A" w:rsidRPr="00151EE1">
        <w:rPr>
          <w:rFonts w:ascii="Times New Roman" w:hAnsi="Times New Roman" w:cs="Times New Roman"/>
          <w:b/>
          <w:sz w:val="24"/>
          <w:szCs w:val="24"/>
        </w:rPr>
        <w:t>Разработаны программы спецкурсов, дистанционных учебных курсов в системе дополнительных занятий в рамках сетевого взаимодействия с учетом индивидуальных способностей одаренных детей</w:t>
      </w:r>
      <w:r w:rsidR="00FC331C" w:rsidRPr="00151EE1">
        <w:rPr>
          <w:rFonts w:ascii="Times New Roman" w:hAnsi="Times New Roman" w:cs="Times New Roman"/>
          <w:sz w:val="24"/>
          <w:szCs w:val="24"/>
        </w:rPr>
        <w:t>.</w:t>
      </w:r>
    </w:p>
    <w:p w:rsidR="00151EE1" w:rsidRPr="00151EE1" w:rsidRDefault="00151EE1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65" w:rsidRPr="00151EE1" w:rsidRDefault="00FC331C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1</w:t>
      </w:r>
      <w:r w:rsidR="00151EE1" w:rsidRPr="00151EE1">
        <w:rPr>
          <w:rFonts w:ascii="Times New Roman" w:hAnsi="Times New Roman" w:cs="Times New Roman"/>
          <w:b/>
          <w:sz w:val="24"/>
          <w:szCs w:val="24"/>
        </w:rPr>
        <w:t>1</w:t>
      </w:r>
      <w:r w:rsidRPr="00151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965" w:rsidRPr="00151EE1">
        <w:rPr>
          <w:rFonts w:ascii="Times New Roman" w:hAnsi="Times New Roman" w:cs="Times New Roman"/>
          <w:b/>
          <w:sz w:val="24"/>
          <w:szCs w:val="24"/>
        </w:rPr>
        <w:t xml:space="preserve">Подготовлены </w:t>
      </w:r>
      <w:r w:rsidR="00151EE1" w:rsidRPr="00151EE1">
        <w:rPr>
          <w:rFonts w:ascii="Times New Roman" w:hAnsi="Times New Roman" w:cs="Times New Roman"/>
          <w:b/>
          <w:sz w:val="24"/>
          <w:szCs w:val="24"/>
        </w:rPr>
        <w:t>программно-</w:t>
      </w:r>
      <w:r w:rsidR="00724965" w:rsidRPr="00151EE1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151EE1" w:rsidRPr="00151EE1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24965" w:rsidRPr="00151EE1">
        <w:rPr>
          <w:rFonts w:ascii="Times New Roman" w:hAnsi="Times New Roman" w:cs="Times New Roman"/>
          <w:b/>
          <w:sz w:val="24"/>
          <w:szCs w:val="24"/>
        </w:rPr>
        <w:t>:</w:t>
      </w:r>
    </w:p>
    <w:p w:rsidR="00AB17DE" w:rsidRPr="00151EE1" w:rsidRDefault="00AB17DE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-Программа элективного курса «Введение в педагогическую профессию» для учащихся 10-11-х классов ОУ города  (апробирована в течение января-мая 2015г.)</w:t>
      </w:r>
    </w:p>
    <w:p w:rsidR="00151EE1" w:rsidRPr="00151EE1" w:rsidRDefault="00151EE1" w:rsidP="0015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-</w:t>
      </w:r>
      <w:r w:rsidR="00AB17DE" w:rsidRPr="00151EE1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</w:t>
      </w:r>
      <w:r w:rsidR="001013A9" w:rsidRPr="00151EE1">
        <w:rPr>
          <w:rFonts w:ascii="Times New Roman" w:hAnsi="Times New Roman" w:cs="Times New Roman"/>
          <w:sz w:val="24"/>
          <w:szCs w:val="24"/>
        </w:rPr>
        <w:t>«Основы профессиональной ориентации»</w:t>
      </w:r>
      <w:r w:rsidRPr="00151EE1">
        <w:rPr>
          <w:rFonts w:ascii="Times New Roman" w:hAnsi="Times New Roman" w:cs="Times New Roman"/>
          <w:sz w:val="24"/>
          <w:szCs w:val="24"/>
        </w:rPr>
        <w:t xml:space="preserve"> для учащихся 9-х классов ОУ города  (апробирована в течение января-мая 2015г.)</w:t>
      </w:r>
    </w:p>
    <w:p w:rsidR="00EC5B38" w:rsidRPr="00151EE1" w:rsidRDefault="003A62B7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EE1">
        <w:rPr>
          <w:rFonts w:ascii="Times New Roman" w:hAnsi="Times New Roman" w:cs="Times New Roman"/>
          <w:sz w:val="24"/>
          <w:szCs w:val="24"/>
        </w:rPr>
        <w:t>-Сборник методических рекомендаций «Организация исследовательской и проектной деятельности в ОУ»  - по результатам работы ТПГ</w:t>
      </w:r>
      <w:r w:rsidR="00400457" w:rsidRPr="0015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18" w:rsidRPr="00151EE1" w:rsidRDefault="00DB6D18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B7" w:rsidRPr="00151EE1" w:rsidRDefault="003A62B7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B7" w:rsidRPr="00151EE1" w:rsidRDefault="003A62B7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18" w:rsidRPr="00151EE1" w:rsidRDefault="00DB6D18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Директор МОУ «ГПЛ»                                     Дудкина Е.Ю.</w:t>
      </w:r>
    </w:p>
    <w:p w:rsidR="00151EE1" w:rsidRPr="00151EE1" w:rsidRDefault="00151EE1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E4" w:rsidRPr="00151EE1" w:rsidRDefault="00D243E4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Исп. Дементьева Л.А.</w:t>
      </w:r>
    </w:p>
    <w:sectPr w:rsidR="00D243E4" w:rsidRPr="00151EE1" w:rsidSect="00DF51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A22"/>
    <w:multiLevelType w:val="hybridMultilevel"/>
    <w:tmpl w:val="9D100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07E"/>
    <w:multiLevelType w:val="hybridMultilevel"/>
    <w:tmpl w:val="8BBC11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47523E1"/>
    <w:multiLevelType w:val="hybridMultilevel"/>
    <w:tmpl w:val="AF5A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272"/>
    <w:multiLevelType w:val="hybridMultilevel"/>
    <w:tmpl w:val="16A6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44FE"/>
    <w:multiLevelType w:val="hybridMultilevel"/>
    <w:tmpl w:val="5F7230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E370B"/>
    <w:multiLevelType w:val="hybridMultilevel"/>
    <w:tmpl w:val="AE0210C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6E43D3C"/>
    <w:multiLevelType w:val="hybridMultilevel"/>
    <w:tmpl w:val="EA6CC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834E9"/>
    <w:multiLevelType w:val="multilevel"/>
    <w:tmpl w:val="DCA64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8F514C"/>
    <w:multiLevelType w:val="hybridMultilevel"/>
    <w:tmpl w:val="29A4CBB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FF51938"/>
    <w:multiLevelType w:val="hybridMultilevel"/>
    <w:tmpl w:val="2BEA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83D94"/>
    <w:multiLevelType w:val="hybridMultilevel"/>
    <w:tmpl w:val="2FB0BB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3050A"/>
    <w:multiLevelType w:val="hybridMultilevel"/>
    <w:tmpl w:val="00681040"/>
    <w:lvl w:ilvl="0" w:tplc="2E469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164E0C"/>
    <w:multiLevelType w:val="hybridMultilevel"/>
    <w:tmpl w:val="C7E4EA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402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104D66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3432C4E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DECEC9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D8605AD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62C55E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CBE296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44E025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3">
    <w:nsid w:val="4409511B"/>
    <w:multiLevelType w:val="hybridMultilevel"/>
    <w:tmpl w:val="6AE42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A3FA1"/>
    <w:multiLevelType w:val="hybridMultilevel"/>
    <w:tmpl w:val="764A834E"/>
    <w:lvl w:ilvl="0" w:tplc="E03028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722402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104D66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3432C4E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DECEC9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D8605AD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62C55E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CBE296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44E025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5">
    <w:nsid w:val="48397C16"/>
    <w:multiLevelType w:val="hybridMultilevel"/>
    <w:tmpl w:val="326E1C80"/>
    <w:lvl w:ilvl="0" w:tplc="BC0A400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83216"/>
    <w:multiLevelType w:val="hybridMultilevel"/>
    <w:tmpl w:val="371A5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337457"/>
    <w:multiLevelType w:val="hybridMultilevel"/>
    <w:tmpl w:val="17267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4533D"/>
    <w:multiLevelType w:val="hybridMultilevel"/>
    <w:tmpl w:val="47249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F5A38"/>
    <w:multiLevelType w:val="hybridMultilevel"/>
    <w:tmpl w:val="AF2C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D259D"/>
    <w:multiLevelType w:val="hybridMultilevel"/>
    <w:tmpl w:val="4C9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E652B"/>
    <w:multiLevelType w:val="hybridMultilevel"/>
    <w:tmpl w:val="0A6C369E"/>
    <w:lvl w:ilvl="0" w:tplc="80F81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36930"/>
    <w:multiLevelType w:val="hybridMultilevel"/>
    <w:tmpl w:val="3D14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3650CC"/>
    <w:multiLevelType w:val="hybridMultilevel"/>
    <w:tmpl w:val="CA02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B640A"/>
    <w:multiLevelType w:val="hybridMultilevel"/>
    <w:tmpl w:val="7BB6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A2B7C"/>
    <w:multiLevelType w:val="hybridMultilevel"/>
    <w:tmpl w:val="8F40F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53D8F"/>
    <w:multiLevelType w:val="hybridMultilevel"/>
    <w:tmpl w:val="E5242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562E5"/>
    <w:multiLevelType w:val="hybridMultilevel"/>
    <w:tmpl w:val="33D4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07001"/>
    <w:multiLevelType w:val="hybridMultilevel"/>
    <w:tmpl w:val="409A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70CC3"/>
    <w:multiLevelType w:val="hybridMultilevel"/>
    <w:tmpl w:val="8C4CC7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3"/>
  </w:num>
  <w:num w:numId="5">
    <w:abstractNumId w:val="10"/>
  </w:num>
  <w:num w:numId="6">
    <w:abstractNumId w:val="1"/>
  </w:num>
  <w:num w:numId="7">
    <w:abstractNumId w:val="8"/>
  </w:num>
  <w:num w:numId="8">
    <w:abstractNumId w:val="27"/>
  </w:num>
  <w:num w:numId="9">
    <w:abstractNumId w:val="7"/>
  </w:num>
  <w:num w:numId="10">
    <w:abstractNumId w:val="26"/>
  </w:num>
  <w:num w:numId="11">
    <w:abstractNumId w:val="16"/>
  </w:num>
  <w:num w:numId="12">
    <w:abstractNumId w:val="0"/>
  </w:num>
  <w:num w:numId="13">
    <w:abstractNumId w:val="15"/>
  </w:num>
  <w:num w:numId="14">
    <w:abstractNumId w:val="14"/>
  </w:num>
  <w:num w:numId="15">
    <w:abstractNumId w:val="25"/>
  </w:num>
  <w:num w:numId="16">
    <w:abstractNumId w:val="12"/>
  </w:num>
  <w:num w:numId="17">
    <w:abstractNumId w:val="6"/>
  </w:num>
  <w:num w:numId="18">
    <w:abstractNumId w:val="28"/>
  </w:num>
  <w:num w:numId="19">
    <w:abstractNumId w:val="3"/>
  </w:num>
  <w:num w:numId="20">
    <w:abstractNumId w:val="20"/>
  </w:num>
  <w:num w:numId="21">
    <w:abstractNumId w:val="19"/>
  </w:num>
  <w:num w:numId="22">
    <w:abstractNumId w:val="29"/>
  </w:num>
  <w:num w:numId="23">
    <w:abstractNumId w:val="4"/>
  </w:num>
  <w:num w:numId="24">
    <w:abstractNumId w:val="11"/>
  </w:num>
  <w:num w:numId="25">
    <w:abstractNumId w:val="17"/>
  </w:num>
  <w:num w:numId="26">
    <w:abstractNumId w:val="9"/>
  </w:num>
  <w:num w:numId="27">
    <w:abstractNumId w:val="5"/>
  </w:num>
  <w:num w:numId="28">
    <w:abstractNumId w:val="2"/>
  </w:num>
  <w:num w:numId="29">
    <w:abstractNumId w:val="2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6E2E"/>
    <w:rsid w:val="000132E9"/>
    <w:rsid w:val="00021458"/>
    <w:rsid w:val="000222CA"/>
    <w:rsid w:val="00023B59"/>
    <w:rsid w:val="0003182A"/>
    <w:rsid w:val="00034D3B"/>
    <w:rsid w:val="00061E3E"/>
    <w:rsid w:val="00085283"/>
    <w:rsid w:val="000A3797"/>
    <w:rsid w:val="000B1081"/>
    <w:rsid w:val="000C047D"/>
    <w:rsid w:val="000C1AE7"/>
    <w:rsid w:val="000D2D7A"/>
    <w:rsid w:val="001013A9"/>
    <w:rsid w:val="00110C0C"/>
    <w:rsid w:val="0011593F"/>
    <w:rsid w:val="0012459D"/>
    <w:rsid w:val="00133F3D"/>
    <w:rsid w:val="001400FD"/>
    <w:rsid w:val="00151EE1"/>
    <w:rsid w:val="00152953"/>
    <w:rsid w:val="0015606C"/>
    <w:rsid w:val="00166981"/>
    <w:rsid w:val="00176C90"/>
    <w:rsid w:val="00193784"/>
    <w:rsid w:val="00193E6C"/>
    <w:rsid w:val="001A6E2E"/>
    <w:rsid w:val="001B35DF"/>
    <w:rsid w:val="001C0AD3"/>
    <w:rsid w:val="001C22F5"/>
    <w:rsid w:val="001C5FC8"/>
    <w:rsid w:val="001D70C9"/>
    <w:rsid w:val="001E4D6B"/>
    <w:rsid w:val="001F4FFC"/>
    <w:rsid w:val="001F5EC7"/>
    <w:rsid w:val="00215157"/>
    <w:rsid w:val="00216456"/>
    <w:rsid w:val="0022029E"/>
    <w:rsid w:val="0023344E"/>
    <w:rsid w:val="0023375E"/>
    <w:rsid w:val="0024162E"/>
    <w:rsid w:val="00245AB5"/>
    <w:rsid w:val="00284571"/>
    <w:rsid w:val="002904D6"/>
    <w:rsid w:val="00291724"/>
    <w:rsid w:val="002A5391"/>
    <w:rsid w:val="002B3977"/>
    <w:rsid w:val="002B4E0D"/>
    <w:rsid w:val="002B635C"/>
    <w:rsid w:val="002D69C3"/>
    <w:rsid w:val="002F05D6"/>
    <w:rsid w:val="002F4022"/>
    <w:rsid w:val="0031097F"/>
    <w:rsid w:val="00313384"/>
    <w:rsid w:val="00337F93"/>
    <w:rsid w:val="00346FB3"/>
    <w:rsid w:val="003537B1"/>
    <w:rsid w:val="00375984"/>
    <w:rsid w:val="0038123B"/>
    <w:rsid w:val="00381AB6"/>
    <w:rsid w:val="003974EB"/>
    <w:rsid w:val="003A0BF1"/>
    <w:rsid w:val="003A62B7"/>
    <w:rsid w:val="003A7E7D"/>
    <w:rsid w:val="003F5752"/>
    <w:rsid w:val="00400457"/>
    <w:rsid w:val="00405D51"/>
    <w:rsid w:val="00412BAC"/>
    <w:rsid w:val="00421B6A"/>
    <w:rsid w:val="0042450F"/>
    <w:rsid w:val="00425F9D"/>
    <w:rsid w:val="00426F96"/>
    <w:rsid w:val="004403F7"/>
    <w:rsid w:val="004444FD"/>
    <w:rsid w:val="004617BD"/>
    <w:rsid w:val="0046541F"/>
    <w:rsid w:val="00467244"/>
    <w:rsid w:val="00474439"/>
    <w:rsid w:val="004779B7"/>
    <w:rsid w:val="004848AE"/>
    <w:rsid w:val="004922D7"/>
    <w:rsid w:val="0049508D"/>
    <w:rsid w:val="004A040D"/>
    <w:rsid w:val="004E2475"/>
    <w:rsid w:val="00513B5C"/>
    <w:rsid w:val="005236A9"/>
    <w:rsid w:val="005334F6"/>
    <w:rsid w:val="0054176B"/>
    <w:rsid w:val="00560639"/>
    <w:rsid w:val="00566E00"/>
    <w:rsid w:val="005674F0"/>
    <w:rsid w:val="00570F84"/>
    <w:rsid w:val="00577AB7"/>
    <w:rsid w:val="0058612E"/>
    <w:rsid w:val="005A0DE8"/>
    <w:rsid w:val="005B3B78"/>
    <w:rsid w:val="005C501D"/>
    <w:rsid w:val="005D2C5D"/>
    <w:rsid w:val="005F7386"/>
    <w:rsid w:val="00602E47"/>
    <w:rsid w:val="00604221"/>
    <w:rsid w:val="00620155"/>
    <w:rsid w:val="00630200"/>
    <w:rsid w:val="0064443A"/>
    <w:rsid w:val="00645688"/>
    <w:rsid w:val="00651992"/>
    <w:rsid w:val="00672C75"/>
    <w:rsid w:val="00681233"/>
    <w:rsid w:val="006A100A"/>
    <w:rsid w:val="006A3A99"/>
    <w:rsid w:val="006B6114"/>
    <w:rsid w:val="006B6610"/>
    <w:rsid w:val="006C53D4"/>
    <w:rsid w:val="006E01DC"/>
    <w:rsid w:val="006E5FA3"/>
    <w:rsid w:val="006F5CFB"/>
    <w:rsid w:val="00707985"/>
    <w:rsid w:val="0071480A"/>
    <w:rsid w:val="007159EF"/>
    <w:rsid w:val="00724965"/>
    <w:rsid w:val="00734449"/>
    <w:rsid w:val="00737601"/>
    <w:rsid w:val="00766C22"/>
    <w:rsid w:val="00770003"/>
    <w:rsid w:val="00783E27"/>
    <w:rsid w:val="0079127A"/>
    <w:rsid w:val="007A389B"/>
    <w:rsid w:val="007C101C"/>
    <w:rsid w:val="007C39EB"/>
    <w:rsid w:val="007D1EC6"/>
    <w:rsid w:val="007D405E"/>
    <w:rsid w:val="007D6C4B"/>
    <w:rsid w:val="007F1D86"/>
    <w:rsid w:val="007F1F27"/>
    <w:rsid w:val="007F3FEC"/>
    <w:rsid w:val="00800969"/>
    <w:rsid w:val="0080114F"/>
    <w:rsid w:val="00803341"/>
    <w:rsid w:val="00803613"/>
    <w:rsid w:val="00811D51"/>
    <w:rsid w:val="008208F3"/>
    <w:rsid w:val="00841E94"/>
    <w:rsid w:val="00852734"/>
    <w:rsid w:val="00861416"/>
    <w:rsid w:val="00865D37"/>
    <w:rsid w:val="00876965"/>
    <w:rsid w:val="008A5788"/>
    <w:rsid w:val="008A7067"/>
    <w:rsid w:val="008B51DE"/>
    <w:rsid w:val="008C3B5B"/>
    <w:rsid w:val="008D2E00"/>
    <w:rsid w:val="008E3AA3"/>
    <w:rsid w:val="008E41B6"/>
    <w:rsid w:val="008F2009"/>
    <w:rsid w:val="008F2B25"/>
    <w:rsid w:val="0090111F"/>
    <w:rsid w:val="0094132A"/>
    <w:rsid w:val="0094401B"/>
    <w:rsid w:val="00962150"/>
    <w:rsid w:val="00965A44"/>
    <w:rsid w:val="00984D8F"/>
    <w:rsid w:val="009C5CFB"/>
    <w:rsid w:val="009E0E2D"/>
    <w:rsid w:val="009E0F7A"/>
    <w:rsid w:val="009E2120"/>
    <w:rsid w:val="00A278EB"/>
    <w:rsid w:val="00A36EC9"/>
    <w:rsid w:val="00A37A01"/>
    <w:rsid w:val="00A53833"/>
    <w:rsid w:val="00A56D31"/>
    <w:rsid w:val="00A607AB"/>
    <w:rsid w:val="00A912F5"/>
    <w:rsid w:val="00AA1919"/>
    <w:rsid w:val="00AB16DE"/>
    <w:rsid w:val="00AB17DE"/>
    <w:rsid w:val="00AC29B5"/>
    <w:rsid w:val="00AC65E0"/>
    <w:rsid w:val="00AE2C57"/>
    <w:rsid w:val="00AE6BFB"/>
    <w:rsid w:val="00AF4201"/>
    <w:rsid w:val="00AF5B17"/>
    <w:rsid w:val="00B0167F"/>
    <w:rsid w:val="00B06962"/>
    <w:rsid w:val="00B10CF4"/>
    <w:rsid w:val="00B22F52"/>
    <w:rsid w:val="00B22FD0"/>
    <w:rsid w:val="00B349DB"/>
    <w:rsid w:val="00B40CBF"/>
    <w:rsid w:val="00B410F0"/>
    <w:rsid w:val="00B6419B"/>
    <w:rsid w:val="00B6769E"/>
    <w:rsid w:val="00BA1A65"/>
    <w:rsid w:val="00BD24F9"/>
    <w:rsid w:val="00BD4E8B"/>
    <w:rsid w:val="00BE0D2A"/>
    <w:rsid w:val="00BE5B84"/>
    <w:rsid w:val="00BF421D"/>
    <w:rsid w:val="00C0317F"/>
    <w:rsid w:val="00C06D43"/>
    <w:rsid w:val="00C23047"/>
    <w:rsid w:val="00C25141"/>
    <w:rsid w:val="00C263A8"/>
    <w:rsid w:val="00C317C0"/>
    <w:rsid w:val="00C32253"/>
    <w:rsid w:val="00C355B9"/>
    <w:rsid w:val="00C35B53"/>
    <w:rsid w:val="00C56686"/>
    <w:rsid w:val="00CA077C"/>
    <w:rsid w:val="00CC2B58"/>
    <w:rsid w:val="00CC3928"/>
    <w:rsid w:val="00CC5C44"/>
    <w:rsid w:val="00CD7D3E"/>
    <w:rsid w:val="00CE385B"/>
    <w:rsid w:val="00D203CE"/>
    <w:rsid w:val="00D243E4"/>
    <w:rsid w:val="00D333B1"/>
    <w:rsid w:val="00D52F06"/>
    <w:rsid w:val="00D53F5B"/>
    <w:rsid w:val="00D5769F"/>
    <w:rsid w:val="00D604FB"/>
    <w:rsid w:val="00D74372"/>
    <w:rsid w:val="00D81BDB"/>
    <w:rsid w:val="00D85560"/>
    <w:rsid w:val="00D8799A"/>
    <w:rsid w:val="00D94EB8"/>
    <w:rsid w:val="00DA3099"/>
    <w:rsid w:val="00DA5DA0"/>
    <w:rsid w:val="00DB13F6"/>
    <w:rsid w:val="00DB4B88"/>
    <w:rsid w:val="00DB6D18"/>
    <w:rsid w:val="00DC74AB"/>
    <w:rsid w:val="00DD0D51"/>
    <w:rsid w:val="00DE2C76"/>
    <w:rsid w:val="00DE7B55"/>
    <w:rsid w:val="00DF0238"/>
    <w:rsid w:val="00DF0756"/>
    <w:rsid w:val="00DF512F"/>
    <w:rsid w:val="00E155A0"/>
    <w:rsid w:val="00E351ED"/>
    <w:rsid w:val="00E46AF4"/>
    <w:rsid w:val="00E513E0"/>
    <w:rsid w:val="00E5583C"/>
    <w:rsid w:val="00E63997"/>
    <w:rsid w:val="00E706C0"/>
    <w:rsid w:val="00E71398"/>
    <w:rsid w:val="00E752C9"/>
    <w:rsid w:val="00E801F0"/>
    <w:rsid w:val="00EA2818"/>
    <w:rsid w:val="00EC5B38"/>
    <w:rsid w:val="00EC7EAB"/>
    <w:rsid w:val="00ED29B6"/>
    <w:rsid w:val="00EF36AE"/>
    <w:rsid w:val="00F029B1"/>
    <w:rsid w:val="00F059E3"/>
    <w:rsid w:val="00F073AB"/>
    <w:rsid w:val="00F147F6"/>
    <w:rsid w:val="00F1486D"/>
    <w:rsid w:val="00F159FC"/>
    <w:rsid w:val="00F171F5"/>
    <w:rsid w:val="00F758B6"/>
    <w:rsid w:val="00F80124"/>
    <w:rsid w:val="00F80698"/>
    <w:rsid w:val="00F95B32"/>
    <w:rsid w:val="00F95DA9"/>
    <w:rsid w:val="00FB4BBA"/>
    <w:rsid w:val="00FC13C9"/>
    <w:rsid w:val="00FC331C"/>
    <w:rsid w:val="00FD16FE"/>
    <w:rsid w:val="00FD5130"/>
    <w:rsid w:val="00FE15EC"/>
    <w:rsid w:val="00FE2010"/>
    <w:rsid w:val="00FE2BD2"/>
    <w:rsid w:val="00FE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47D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Body Text Indent"/>
    <w:basedOn w:val="a"/>
    <w:link w:val="a6"/>
    <w:uiPriority w:val="99"/>
    <w:unhideWhenUsed/>
    <w:rsid w:val="006E01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E01DC"/>
  </w:style>
  <w:style w:type="paragraph" w:styleId="a7">
    <w:name w:val="Normal (Web)"/>
    <w:basedOn w:val="a"/>
    <w:rsid w:val="00B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124"/>
  </w:style>
  <w:style w:type="paragraph" w:styleId="a8">
    <w:name w:val="Plain Text"/>
    <w:basedOn w:val="a"/>
    <w:link w:val="a9"/>
    <w:semiHidden/>
    <w:rsid w:val="00E155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E155A0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467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7244"/>
  </w:style>
  <w:style w:type="paragraph" w:styleId="aa">
    <w:name w:val="Balloon Text"/>
    <w:basedOn w:val="a"/>
    <w:link w:val="ab"/>
    <w:uiPriority w:val="99"/>
    <w:semiHidden/>
    <w:unhideWhenUsed/>
    <w:rsid w:val="00D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3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4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0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KorotkovaNY</cp:lastModifiedBy>
  <cp:revision>2</cp:revision>
  <cp:lastPrinted>2015-06-02T09:10:00Z</cp:lastPrinted>
  <dcterms:created xsi:type="dcterms:W3CDTF">2015-06-15T11:54:00Z</dcterms:created>
  <dcterms:modified xsi:type="dcterms:W3CDTF">2015-06-15T11:54:00Z</dcterms:modified>
</cp:coreProperties>
</file>